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266" w:rsidRPr="00F0402E" w:rsidRDefault="002254B0" w:rsidP="00BE6266">
      <w:pPr>
        <w:spacing w:after="0" w:line="240" w:lineRule="auto"/>
        <w:jc w:val="center"/>
        <w:rPr>
          <w:rFonts w:ascii="Times New Roman" w:hAnsi="Times New Roman" w:cs="Times New Roman"/>
          <w:b/>
          <w:sz w:val="12"/>
          <w:szCs w:val="20"/>
        </w:rPr>
      </w:pPr>
      <w:r w:rsidRPr="00B747BE">
        <w:rPr>
          <w:rFonts w:ascii="Times New Roman" w:hAnsi="Times New Roman" w:cs="Times New Roman"/>
          <w:b/>
          <w:sz w:val="12"/>
          <w:szCs w:val="20"/>
        </w:rPr>
        <w:t xml:space="preserve">   </w:t>
      </w:r>
      <w:r w:rsidR="00BE6266" w:rsidRPr="00F0402E">
        <w:rPr>
          <w:rFonts w:ascii="Times New Roman" w:hAnsi="Times New Roman" w:cs="Times New Roman"/>
          <w:b/>
          <w:noProof/>
          <w:sz w:val="20"/>
          <w:szCs w:val="20"/>
          <w:lang w:eastAsia="ru-RU"/>
        </w:rPr>
        <w:drawing>
          <wp:inline distT="0" distB="0" distL="0" distR="0" wp14:anchorId="0BEC6EDB" wp14:editId="0865751E">
            <wp:extent cx="561975" cy="647700"/>
            <wp:effectExtent l="0" t="0" r="9525" b="0"/>
            <wp:docPr id="1" name="Рисунок 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emble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47700"/>
                    </a:xfrm>
                    <a:prstGeom prst="rect">
                      <a:avLst/>
                    </a:prstGeom>
                    <a:noFill/>
                    <a:ln>
                      <a:noFill/>
                    </a:ln>
                  </pic:spPr>
                </pic:pic>
              </a:graphicData>
            </a:graphic>
          </wp:inline>
        </w:drawing>
      </w:r>
    </w:p>
    <w:p w:rsidR="00BE6266" w:rsidRPr="00F0402E" w:rsidRDefault="00BE6266" w:rsidP="00BE6266">
      <w:pPr>
        <w:spacing w:after="0" w:line="240" w:lineRule="auto"/>
        <w:jc w:val="center"/>
        <w:rPr>
          <w:rFonts w:ascii="Times New Roman" w:hAnsi="Times New Roman" w:cs="Times New Roman"/>
          <w:b/>
          <w:sz w:val="28"/>
          <w:szCs w:val="28"/>
        </w:rPr>
      </w:pPr>
    </w:p>
    <w:p w:rsidR="00BE6266" w:rsidRPr="00F0402E" w:rsidRDefault="00BE6266" w:rsidP="00BE6266">
      <w:pPr>
        <w:keepNext/>
        <w:tabs>
          <w:tab w:val="center" w:pos="0"/>
        </w:tabs>
        <w:spacing w:after="0" w:line="240" w:lineRule="auto"/>
        <w:jc w:val="center"/>
        <w:outlineLvl w:val="2"/>
        <w:rPr>
          <w:rFonts w:ascii="Times New Roman" w:hAnsi="Times New Roman" w:cs="Times New Roman"/>
          <w:b/>
          <w:sz w:val="28"/>
          <w:szCs w:val="28"/>
        </w:rPr>
      </w:pPr>
      <w:r w:rsidRPr="00F0402E">
        <w:rPr>
          <w:rFonts w:ascii="Times New Roman" w:hAnsi="Times New Roman" w:cs="Times New Roman"/>
          <w:b/>
          <w:sz w:val="28"/>
          <w:szCs w:val="28"/>
        </w:rPr>
        <w:t>МИНИСТЕРСТВО ФИНАНСОВ И НАЛОГОВОЙ  ПОЛИТИКИ</w:t>
      </w:r>
    </w:p>
    <w:p w:rsidR="00BE6266" w:rsidRPr="00F0402E" w:rsidRDefault="00BE6266" w:rsidP="00BE6266">
      <w:pPr>
        <w:spacing w:after="0" w:line="240" w:lineRule="auto"/>
        <w:jc w:val="center"/>
        <w:outlineLvl w:val="6"/>
        <w:rPr>
          <w:rFonts w:ascii="Times New Roman" w:hAnsi="Times New Roman" w:cs="Times New Roman"/>
          <w:b/>
          <w:sz w:val="28"/>
          <w:szCs w:val="28"/>
        </w:rPr>
      </w:pPr>
      <w:r w:rsidRPr="00F0402E">
        <w:rPr>
          <w:rFonts w:ascii="Times New Roman" w:hAnsi="Times New Roman" w:cs="Times New Roman"/>
          <w:b/>
          <w:sz w:val="28"/>
          <w:szCs w:val="28"/>
        </w:rPr>
        <w:t>НОВОСИБИРСКОЙ ОБЛАСТИ</w:t>
      </w:r>
    </w:p>
    <w:p w:rsidR="00BE6266" w:rsidRPr="00F0402E" w:rsidRDefault="00BE6266" w:rsidP="00BE6266">
      <w:pPr>
        <w:pStyle w:val="a3"/>
        <w:widowControl w:val="0"/>
        <w:spacing w:after="0"/>
        <w:jc w:val="center"/>
        <w:rPr>
          <w:szCs w:val="28"/>
        </w:rPr>
      </w:pPr>
    </w:p>
    <w:p w:rsidR="00BE6266" w:rsidRPr="00F0402E" w:rsidRDefault="00BE6266" w:rsidP="00BE6266">
      <w:pPr>
        <w:pStyle w:val="a3"/>
        <w:widowControl w:val="0"/>
        <w:spacing w:after="0"/>
        <w:jc w:val="center"/>
        <w:rPr>
          <w:b/>
          <w:szCs w:val="28"/>
        </w:rPr>
      </w:pPr>
      <w:r w:rsidRPr="00F0402E">
        <w:rPr>
          <w:b/>
          <w:szCs w:val="28"/>
        </w:rPr>
        <w:t>ПОЯСНИТЕЛЬНАЯ ЗАПИСКА</w:t>
      </w:r>
    </w:p>
    <w:p w:rsidR="00BE6266" w:rsidRPr="00F0402E" w:rsidRDefault="00BE6266" w:rsidP="00BE6266">
      <w:pPr>
        <w:pStyle w:val="a3"/>
        <w:widowControl w:val="0"/>
        <w:spacing w:after="0"/>
        <w:jc w:val="center"/>
        <w:rPr>
          <w:b/>
          <w:szCs w:val="28"/>
        </w:rPr>
      </w:pPr>
      <w:r w:rsidRPr="00F0402E">
        <w:rPr>
          <w:b/>
          <w:szCs w:val="28"/>
        </w:rPr>
        <w:t>к проекту закона Новосибирской области</w:t>
      </w:r>
    </w:p>
    <w:p w:rsidR="00BE6266" w:rsidRPr="00F0402E" w:rsidRDefault="00BE6266" w:rsidP="00BE6266">
      <w:pPr>
        <w:pStyle w:val="a3"/>
        <w:widowControl w:val="0"/>
        <w:spacing w:after="0"/>
        <w:jc w:val="center"/>
        <w:rPr>
          <w:b/>
          <w:szCs w:val="28"/>
        </w:rPr>
      </w:pPr>
      <w:r w:rsidRPr="00F0402E">
        <w:rPr>
          <w:b/>
          <w:szCs w:val="28"/>
        </w:rPr>
        <w:t>«О внесении изменений в Закон Новосибирской области</w:t>
      </w:r>
    </w:p>
    <w:p w:rsidR="00BE6266" w:rsidRPr="00F0402E" w:rsidRDefault="00BE6266" w:rsidP="00BE6266">
      <w:pPr>
        <w:pStyle w:val="a3"/>
        <w:widowControl w:val="0"/>
        <w:spacing w:after="0"/>
        <w:jc w:val="center"/>
        <w:rPr>
          <w:b/>
          <w:szCs w:val="28"/>
        </w:rPr>
      </w:pPr>
      <w:r w:rsidRPr="00F0402E">
        <w:rPr>
          <w:b/>
          <w:szCs w:val="28"/>
        </w:rPr>
        <w:t>«Об областном бюджете Новосибирской области на 2013 год и плановый период 2014 и 2015 годов»</w:t>
      </w:r>
    </w:p>
    <w:p w:rsidR="00343094" w:rsidRPr="00F0402E" w:rsidRDefault="00343094" w:rsidP="00BE6266">
      <w:pPr>
        <w:spacing w:after="0" w:line="240" w:lineRule="auto"/>
        <w:ind w:firstLine="851"/>
        <w:jc w:val="both"/>
        <w:rPr>
          <w:rFonts w:ascii="Times New Roman" w:hAnsi="Times New Roman" w:cs="Times New Roman"/>
          <w:sz w:val="28"/>
          <w:szCs w:val="28"/>
        </w:rPr>
      </w:pPr>
    </w:p>
    <w:p w:rsidR="00206F2F" w:rsidRPr="00F0402E" w:rsidRDefault="00206F2F" w:rsidP="00BE6266">
      <w:pPr>
        <w:pStyle w:val="22"/>
        <w:spacing w:after="0" w:line="240" w:lineRule="auto"/>
        <w:ind w:left="0"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Проект закона Новосибирской области «О внесении изменений в Закон Новосибирской области «Об областном бюджете Новосибирской области на 2013 год и плановый период 2014 и 2015 годов» вносится для рассмотрения в Законодательное Собрание Новосибирской области в соответствии со статьей 25 Закона Новосибирской области «О бюджетном процессе в Новосибирской области». </w:t>
      </w:r>
    </w:p>
    <w:p w:rsidR="00206F2F" w:rsidRPr="00CB7FA2" w:rsidRDefault="00206F2F" w:rsidP="00BE6266">
      <w:pPr>
        <w:widowControl w:val="0"/>
        <w:spacing w:after="0" w:line="240" w:lineRule="auto"/>
        <w:ind w:firstLine="709"/>
        <w:jc w:val="both"/>
        <w:rPr>
          <w:rFonts w:ascii="Times New Roman" w:hAnsi="Times New Roman" w:cs="Times New Roman"/>
          <w:sz w:val="28"/>
          <w:szCs w:val="28"/>
        </w:rPr>
      </w:pPr>
      <w:r w:rsidRPr="00F0402E">
        <w:rPr>
          <w:rFonts w:ascii="Times New Roman" w:hAnsi="Times New Roman" w:cs="Times New Roman"/>
          <w:sz w:val="28"/>
          <w:szCs w:val="28"/>
        </w:rPr>
        <w:t>Внесение изменений в Закон Новосибирской области «Об областном бюджете Новосибирской области на 2013 год и плановый период 2014 и 2015 годов» обусловлено:</w:t>
      </w:r>
    </w:p>
    <w:p w:rsidR="00206F2F" w:rsidRPr="00F0402E" w:rsidRDefault="00206F2F" w:rsidP="00BE6266">
      <w:pPr>
        <w:spacing w:after="0" w:line="240" w:lineRule="auto"/>
        <w:ind w:firstLine="709"/>
        <w:jc w:val="both"/>
        <w:rPr>
          <w:rFonts w:ascii="Times New Roman" w:eastAsia="Times New Roman" w:hAnsi="Times New Roman" w:cs="Times New Roman"/>
          <w:bCs/>
          <w:sz w:val="28"/>
          <w:szCs w:val="28"/>
        </w:rPr>
      </w:pPr>
      <w:r w:rsidRPr="00F0402E">
        <w:rPr>
          <w:rFonts w:ascii="Times New Roman" w:eastAsia="Times New Roman" w:hAnsi="Times New Roman" w:cs="Times New Roman"/>
          <w:bCs/>
          <w:sz w:val="28"/>
          <w:szCs w:val="28"/>
        </w:rPr>
        <w:t>1) Уточнение</w:t>
      </w:r>
      <w:r w:rsidR="00BE6266" w:rsidRPr="00F0402E">
        <w:rPr>
          <w:rFonts w:ascii="Times New Roman" w:eastAsia="Times New Roman" w:hAnsi="Times New Roman" w:cs="Times New Roman"/>
          <w:bCs/>
          <w:sz w:val="28"/>
          <w:szCs w:val="28"/>
        </w:rPr>
        <w:t>м</w:t>
      </w:r>
      <w:r w:rsidRPr="00F0402E">
        <w:rPr>
          <w:rFonts w:ascii="Times New Roman" w:eastAsia="Times New Roman" w:hAnsi="Times New Roman" w:cs="Times New Roman"/>
          <w:bCs/>
          <w:sz w:val="28"/>
          <w:szCs w:val="28"/>
        </w:rPr>
        <w:t xml:space="preserve"> величины остатков целевых средств федерального бюджета, что повлечет увеличение в 2013 году на </w:t>
      </w:r>
      <w:r w:rsidR="00FA0111" w:rsidRPr="00FA0111">
        <w:rPr>
          <w:rFonts w:ascii="Times New Roman" w:eastAsia="Times New Roman" w:hAnsi="Times New Roman" w:cs="Times New Roman"/>
          <w:bCs/>
          <w:sz w:val="28"/>
          <w:szCs w:val="28"/>
        </w:rPr>
        <w:t>12</w:t>
      </w:r>
      <w:r w:rsidR="007A29BC" w:rsidRPr="007A29BC">
        <w:rPr>
          <w:rFonts w:ascii="Times New Roman" w:eastAsia="Times New Roman" w:hAnsi="Times New Roman" w:cs="Times New Roman"/>
          <w:bCs/>
          <w:sz w:val="28"/>
          <w:szCs w:val="28"/>
        </w:rPr>
        <w:t xml:space="preserve"> </w:t>
      </w:r>
      <w:r w:rsidR="00FA0111" w:rsidRPr="00FA0111">
        <w:rPr>
          <w:rFonts w:ascii="Times New Roman" w:eastAsia="Times New Roman" w:hAnsi="Times New Roman" w:cs="Times New Roman"/>
          <w:bCs/>
          <w:sz w:val="28"/>
          <w:szCs w:val="28"/>
        </w:rPr>
        <w:t>1</w:t>
      </w:r>
      <w:r w:rsidR="00FA0111">
        <w:rPr>
          <w:rFonts w:ascii="Times New Roman" w:eastAsia="Times New Roman" w:hAnsi="Times New Roman" w:cs="Times New Roman"/>
          <w:bCs/>
          <w:sz w:val="28"/>
          <w:szCs w:val="28"/>
        </w:rPr>
        <w:t>635,7</w:t>
      </w:r>
      <w:r w:rsidR="002273C7">
        <w:rPr>
          <w:rFonts w:ascii="Times New Roman" w:eastAsia="Times New Roman" w:hAnsi="Times New Roman" w:cs="Times New Roman"/>
          <w:bCs/>
          <w:sz w:val="28"/>
          <w:szCs w:val="28"/>
        </w:rPr>
        <w:t xml:space="preserve"> тыс</w:t>
      </w:r>
      <w:r w:rsidRPr="00F0402E">
        <w:rPr>
          <w:rFonts w:ascii="Times New Roman" w:eastAsia="Times New Roman" w:hAnsi="Times New Roman" w:cs="Times New Roman"/>
          <w:bCs/>
          <w:sz w:val="28"/>
          <w:szCs w:val="28"/>
        </w:rPr>
        <w:t>. рублей.</w:t>
      </w:r>
    </w:p>
    <w:p w:rsidR="00206F2F" w:rsidRPr="00F0402E" w:rsidRDefault="00206F2F" w:rsidP="00BE6266">
      <w:pPr>
        <w:spacing w:after="0" w:line="240" w:lineRule="auto"/>
        <w:ind w:firstLine="709"/>
        <w:jc w:val="both"/>
        <w:rPr>
          <w:rFonts w:ascii="Times New Roman" w:eastAsia="Times New Roman" w:hAnsi="Times New Roman" w:cs="Times New Roman"/>
          <w:bCs/>
          <w:sz w:val="28"/>
          <w:szCs w:val="28"/>
        </w:rPr>
      </w:pPr>
      <w:r w:rsidRPr="00F0402E">
        <w:rPr>
          <w:rFonts w:ascii="Times New Roman" w:eastAsia="Times New Roman" w:hAnsi="Times New Roman" w:cs="Times New Roman"/>
          <w:bCs/>
          <w:sz w:val="28"/>
          <w:szCs w:val="28"/>
        </w:rPr>
        <w:t>2) Увеличение расходов, обеспечиваемых целевыми межбюджетными трансфертами из федерального бюджета в 2013 году на</w:t>
      </w:r>
      <w:r w:rsidR="00FA0111">
        <w:rPr>
          <w:rFonts w:ascii="Times New Roman" w:eastAsia="Times New Roman" w:hAnsi="Times New Roman" w:cs="Times New Roman"/>
          <w:bCs/>
          <w:sz w:val="28"/>
          <w:szCs w:val="28"/>
        </w:rPr>
        <w:t xml:space="preserve"> 3</w:t>
      </w:r>
      <w:r w:rsidR="007A29BC" w:rsidRPr="007A29BC">
        <w:rPr>
          <w:rFonts w:ascii="Times New Roman" w:eastAsia="Times New Roman" w:hAnsi="Times New Roman" w:cs="Times New Roman"/>
          <w:bCs/>
          <w:sz w:val="28"/>
          <w:szCs w:val="28"/>
        </w:rPr>
        <w:t xml:space="preserve"> </w:t>
      </w:r>
      <w:r w:rsidR="00FA0111">
        <w:rPr>
          <w:rFonts w:ascii="Times New Roman" w:eastAsia="Times New Roman" w:hAnsi="Times New Roman" w:cs="Times New Roman"/>
          <w:bCs/>
          <w:sz w:val="28"/>
          <w:szCs w:val="28"/>
        </w:rPr>
        <w:t>065</w:t>
      </w:r>
      <w:r w:rsidR="007A29BC" w:rsidRPr="007A29BC">
        <w:rPr>
          <w:rFonts w:ascii="Times New Roman" w:eastAsia="Times New Roman" w:hAnsi="Times New Roman" w:cs="Times New Roman"/>
          <w:bCs/>
          <w:sz w:val="28"/>
          <w:szCs w:val="28"/>
        </w:rPr>
        <w:t xml:space="preserve"> </w:t>
      </w:r>
      <w:r w:rsidR="00FA0111">
        <w:rPr>
          <w:rFonts w:ascii="Times New Roman" w:eastAsia="Times New Roman" w:hAnsi="Times New Roman" w:cs="Times New Roman"/>
          <w:bCs/>
          <w:sz w:val="28"/>
          <w:szCs w:val="28"/>
        </w:rPr>
        <w:t>286,6 тыс</w:t>
      </w:r>
      <w:r w:rsidRPr="00F0402E">
        <w:rPr>
          <w:rFonts w:ascii="Times New Roman" w:eastAsia="Times New Roman" w:hAnsi="Times New Roman" w:cs="Times New Roman"/>
          <w:bCs/>
          <w:sz w:val="28"/>
          <w:szCs w:val="28"/>
        </w:rPr>
        <w:t>. рублей в связи с изменением объема безвозмездных поступлений из федерального бюджета</w:t>
      </w:r>
      <w:r w:rsidR="00F562E6">
        <w:rPr>
          <w:rFonts w:ascii="Times New Roman" w:eastAsia="Times New Roman" w:hAnsi="Times New Roman" w:cs="Times New Roman"/>
          <w:bCs/>
          <w:sz w:val="28"/>
          <w:szCs w:val="28"/>
        </w:rPr>
        <w:t>.</w:t>
      </w:r>
      <w:r w:rsidRPr="00F0402E">
        <w:rPr>
          <w:rFonts w:ascii="Times New Roman" w:eastAsia="Times New Roman" w:hAnsi="Times New Roman" w:cs="Times New Roman"/>
          <w:bCs/>
          <w:sz w:val="28"/>
          <w:szCs w:val="28"/>
        </w:rPr>
        <w:t xml:space="preserve"> </w:t>
      </w:r>
    </w:p>
    <w:p w:rsidR="00206F2F" w:rsidRPr="00F0402E" w:rsidRDefault="00206F2F" w:rsidP="00BE6266">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F0402E">
        <w:rPr>
          <w:rFonts w:ascii="Times New Roman" w:eastAsia="Times New Roman" w:hAnsi="Times New Roman" w:cs="Times New Roman"/>
          <w:bCs/>
          <w:sz w:val="28"/>
          <w:szCs w:val="28"/>
        </w:rPr>
        <w:t>3) </w:t>
      </w:r>
      <w:r w:rsidR="00BE6266" w:rsidRPr="00F0402E">
        <w:rPr>
          <w:rFonts w:ascii="Times New Roman" w:hAnsi="Times New Roman" w:cs="Times New Roman"/>
          <w:bCs/>
          <w:sz w:val="28"/>
          <w:szCs w:val="28"/>
        </w:rPr>
        <w:t>П</w:t>
      </w:r>
      <w:r w:rsidRPr="00F0402E">
        <w:rPr>
          <w:rFonts w:ascii="Times New Roman" w:hAnsi="Times New Roman" w:cs="Times New Roman"/>
          <w:bCs/>
          <w:sz w:val="28"/>
          <w:szCs w:val="28"/>
        </w:rPr>
        <w:t>оступлением предложений главных распорядителей средств областного бюджета по изменению бюджетных ассигнований, а также принятие ряда дополнительных решений по расходам.</w:t>
      </w:r>
    </w:p>
    <w:p w:rsidR="00206F2F" w:rsidRPr="00F0402E" w:rsidRDefault="00206F2F" w:rsidP="00BE6266">
      <w:pPr>
        <w:widowControl w:val="0"/>
        <w:spacing w:after="0" w:line="240" w:lineRule="auto"/>
        <w:jc w:val="center"/>
        <w:rPr>
          <w:rFonts w:ascii="Times New Roman" w:hAnsi="Times New Roman" w:cs="Times New Roman"/>
          <w:b/>
          <w:bCs/>
          <w:sz w:val="28"/>
          <w:szCs w:val="28"/>
        </w:rPr>
      </w:pPr>
    </w:p>
    <w:p w:rsidR="00206F2F" w:rsidRPr="00F0402E" w:rsidRDefault="00206F2F" w:rsidP="00BE6266">
      <w:pPr>
        <w:pStyle w:val="a3"/>
        <w:widowControl w:val="0"/>
        <w:spacing w:after="0"/>
        <w:ind w:firstLine="709"/>
        <w:jc w:val="center"/>
        <w:rPr>
          <w:b/>
          <w:bCs/>
          <w:szCs w:val="28"/>
        </w:rPr>
      </w:pPr>
      <w:r w:rsidRPr="00F0402E">
        <w:rPr>
          <w:b/>
          <w:bCs/>
          <w:szCs w:val="28"/>
        </w:rPr>
        <w:t>Изменения доходной части областного бюджета</w:t>
      </w:r>
    </w:p>
    <w:p w:rsidR="00206F2F" w:rsidRPr="00F0402E" w:rsidRDefault="00206F2F" w:rsidP="00BE6266">
      <w:pPr>
        <w:pStyle w:val="a3"/>
        <w:widowControl w:val="0"/>
        <w:spacing w:after="0"/>
        <w:ind w:firstLine="709"/>
        <w:rPr>
          <w:bCs/>
          <w:szCs w:val="28"/>
        </w:rPr>
      </w:pPr>
    </w:p>
    <w:p w:rsidR="00D4266A" w:rsidRPr="00ED259E" w:rsidRDefault="00D4266A" w:rsidP="00D4266A">
      <w:pPr>
        <w:pStyle w:val="32"/>
        <w:spacing w:after="0"/>
        <w:ind w:firstLine="709"/>
        <w:jc w:val="both"/>
        <w:rPr>
          <w:sz w:val="28"/>
          <w:szCs w:val="28"/>
        </w:rPr>
      </w:pPr>
      <w:r w:rsidRPr="00ED259E">
        <w:rPr>
          <w:sz w:val="28"/>
          <w:szCs w:val="28"/>
        </w:rPr>
        <w:t>Проектом закона предлагается увеличить доходную часть областного бюджета Новосибирской области на 2013 год на 4 041 085,1 тыс. рублей за счет повышения прогноза поступления безвозмездных поступлений.</w:t>
      </w:r>
    </w:p>
    <w:p w:rsidR="00B747BE" w:rsidRPr="00B747BE" w:rsidRDefault="00B747BE" w:rsidP="00D4266A">
      <w:pPr>
        <w:pStyle w:val="32"/>
        <w:spacing w:after="0"/>
        <w:ind w:firstLine="709"/>
        <w:jc w:val="both"/>
        <w:rPr>
          <w:sz w:val="28"/>
          <w:szCs w:val="28"/>
        </w:rPr>
      </w:pPr>
    </w:p>
    <w:p w:rsidR="00D4266A" w:rsidRPr="00ED259E" w:rsidRDefault="00D4266A" w:rsidP="00D4266A">
      <w:pPr>
        <w:pStyle w:val="32"/>
        <w:spacing w:after="0"/>
        <w:ind w:firstLine="709"/>
        <w:jc w:val="both"/>
        <w:rPr>
          <w:sz w:val="28"/>
          <w:szCs w:val="28"/>
        </w:rPr>
      </w:pPr>
      <w:r w:rsidRPr="00ED259E">
        <w:rPr>
          <w:sz w:val="28"/>
          <w:szCs w:val="28"/>
        </w:rPr>
        <w:t>Таким образом, доходы областного бюджета Новосибирской области предусмотрены на 2013 год в сумме 107 450 887,2 тыс. рублей. Общий темп роста, закладываемый в проект бюджета на 2013 год суммарно по всем доходным источникам, к 2012 году ожидается на уровне 107,7% (107 451/99 741).</w:t>
      </w:r>
    </w:p>
    <w:p w:rsidR="00D4266A" w:rsidRPr="00ED259E" w:rsidRDefault="00D4266A" w:rsidP="00D4266A">
      <w:pPr>
        <w:pStyle w:val="32"/>
        <w:spacing w:after="0"/>
        <w:ind w:firstLine="709"/>
        <w:jc w:val="both"/>
        <w:rPr>
          <w:sz w:val="28"/>
          <w:szCs w:val="28"/>
        </w:rPr>
      </w:pPr>
      <w:r w:rsidRPr="00ED259E">
        <w:rPr>
          <w:sz w:val="28"/>
          <w:szCs w:val="28"/>
        </w:rPr>
        <w:t xml:space="preserve">Изменение налоговых и неналоговых доходов бюджета обусловлено необходимостью пересмотра плановых назначений с учетом динамики </w:t>
      </w:r>
      <w:r w:rsidRPr="00ED259E">
        <w:rPr>
          <w:sz w:val="28"/>
          <w:szCs w:val="28"/>
        </w:rPr>
        <w:lastRenderedPageBreak/>
        <w:t>поступлений собственных доходов в текущем году. При этом общая сумма поступлений налоговых и неналоговых доходов не меняется.</w:t>
      </w:r>
    </w:p>
    <w:p w:rsidR="00B747BE" w:rsidRPr="00CB7FA2" w:rsidRDefault="00B747BE" w:rsidP="00D4266A">
      <w:pPr>
        <w:pStyle w:val="32"/>
        <w:spacing w:after="0"/>
        <w:ind w:firstLine="709"/>
        <w:jc w:val="both"/>
        <w:rPr>
          <w:sz w:val="28"/>
          <w:szCs w:val="28"/>
        </w:rPr>
      </w:pPr>
    </w:p>
    <w:p w:rsidR="00D4266A" w:rsidRPr="00ED259E" w:rsidRDefault="00D4266A" w:rsidP="00D4266A">
      <w:pPr>
        <w:pStyle w:val="32"/>
        <w:spacing w:after="0"/>
        <w:ind w:firstLine="709"/>
        <w:jc w:val="both"/>
        <w:rPr>
          <w:sz w:val="28"/>
          <w:szCs w:val="28"/>
        </w:rPr>
      </w:pPr>
      <w:r w:rsidRPr="00ED259E">
        <w:rPr>
          <w:sz w:val="28"/>
          <w:szCs w:val="28"/>
        </w:rPr>
        <w:t>В составе налоговых доходов предлагается внести изменения по таким доходным источникам, как налоги на совокупный доход и имущественные налоги.</w:t>
      </w:r>
    </w:p>
    <w:p w:rsidR="00D4266A" w:rsidRPr="00ED259E" w:rsidRDefault="00D4266A" w:rsidP="00D4266A">
      <w:pPr>
        <w:pStyle w:val="32"/>
        <w:spacing w:after="0"/>
        <w:ind w:firstLine="709"/>
        <w:jc w:val="both"/>
        <w:rPr>
          <w:sz w:val="28"/>
          <w:szCs w:val="28"/>
        </w:rPr>
      </w:pPr>
      <w:r w:rsidRPr="00ED259E">
        <w:rPr>
          <w:sz w:val="28"/>
          <w:szCs w:val="28"/>
        </w:rPr>
        <w:t>1. По налогам на совокупный доход прогноз снижен до 4 849 820,0 тыс. рублей, или на 343 257,0 тыс. рублей в абсолютном выражении. Уменьшение плановых назначений обусловлено замедлением темпов роста поступлений по налогу, взимаемому в связи с применением упрощенной системы налогообложения, по итогам 9 месяцев 2013 года к аналогичному периоду 2012 года (111,7%) на 6,2 процентных пункта по сравнению с динамикой по итогам первого квартала текущего года (117,9%).</w:t>
      </w:r>
    </w:p>
    <w:p w:rsidR="00D4266A" w:rsidRPr="00ED259E" w:rsidRDefault="00D4266A" w:rsidP="00D4266A">
      <w:pPr>
        <w:pStyle w:val="32"/>
        <w:spacing w:after="0"/>
        <w:ind w:firstLine="709"/>
        <w:jc w:val="both"/>
        <w:rPr>
          <w:sz w:val="28"/>
          <w:szCs w:val="28"/>
        </w:rPr>
      </w:pPr>
      <w:r w:rsidRPr="00ED259E">
        <w:rPr>
          <w:sz w:val="28"/>
          <w:szCs w:val="28"/>
        </w:rPr>
        <w:t>3. План по налогам на имущество предлагается увеличить на 2 391,0 тыс. рублей, или до 11 348 888,0 тыс. рублей, за счет увеличения плановых поступлений по налогу на игорный бизнес. Ожидаемый по итогу 2013 года темп роста поступлений к фактическому значению 2012 года оценивается в 906,7% (2 391/263,7) и обусловлен увеличением количества объектов налогообложения.</w:t>
      </w:r>
    </w:p>
    <w:p w:rsidR="00B747BE" w:rsidRPr="00CB7FA2" w:rsidRDefault="00B747BE" w:rsidP="00D4266A">
      <w:pPr>
        <w:pStyle w:val="32"/>
        <w:spacing w:after="0"/>
        <w:ind w:firstLine="709"/>
        <w:jc w:val="both"/>
        <w:rPr>
          <w:sz w:val="28"/>
          <w:szCs w:val="28"/>
        </w:rPr>
      </w:pPr>
    </w:p>
    <w:p w:rsidR="00D4266A" w:rsidRPr="00ED259E" w:rsidRDefault="00D4266A" w:rsidP="00D4266A">
      <w:pPr>
        <w:pStyle w:val="32"/>
        <w:spacing w:after="0"/>
        <w:ind w:firstLine="709"/>
        <w:jc w:val="both"/>
        <w:rPr>
          <w:sz w:val="28"/>
          <w:szCs w:val="28"/>
        </w:rPr>
      </w:pPr>
      <w:r w:rsidRPr="00ED259E">
        <w:rPr>
          <w:sz w:val="28"/>
          <w:szCs w:val="28"/>
        </w:rPr>
        <w:t>По предложениям главных администраторов доходов областного бюджета неналоговые доходы бюджета, утвержденные на 2013 год, в целом увеличены на 340 866,0 тыс. рублей, в том числе:</w:t>
      </w:r>
    </w:p>
    <w:p w:rsidR="00B747BE" w:rsidRPr="00CB7FA2" w:rsidRDefault="00B747BE" w:rsidP="00D4266A">
      <w:pPr>
        <w:pStyle w:val="32"/>
        <w:spacing w:after="0"/>
        <w:ind w:firstLine="709"/>
        <w:jc w:val="both"/>
        <w:rPr>
          <w:sz w:val="28"/>
          <w:szCs w:val="28"/>
        </w:rPr>
      </w:pPr>
    </w:p>
    <w:p w:rsidR="00D4266A" w:rsidRPr="00CB7FA2" w:rsidRDefault="00D4266A" w:rsidP="00D4266A">
      <w:pPr>
        <w:pStyle w:val="32"/>
        <w:spacing w:after="0"/>
        <w:ind w:firstLine="709"/>
        <w:jc w:val="both"/>
        <w:rPr>
          <w:sz w:val="28"/>
          <w:szCs w:val="28"/>
        </w:rPr>
      </w:pPr>
      <w:r w:rsidRPr="00ED259E">
        <w:rPr>
          <w:sz w:val="28"/>
          <w:szCs w:val="28"/>
        </w:rPr>
        <w:t>- увеличены плановые назначения по доходам от использования имущества, находящегося в государственной и муниципальной собственности, на 119 619,9 тыс. рублей за счет:</w:t>
      </w:r>
    </w:p>
    <w:p w:rsidR="00B747BE" w:rsidRPr="00CB7FA2" w:rsidRDefault="00B747BE" w:rsidP="00D4266A">
      <w:pPr>
        <w:pStyle w:val="32"/>
        <w:spacing w:after="0"/>
        <w:ind w:firstLine="709"/>
        <w:jc w:val="both"/>
        <w:rPr>
          <w:sz w:val="28"/>
          <w:szCs w:val="28"/>
        </w:rPr>
      </w:pPr>
    </w:p>
    <w:p w:rsidR="00D4266A" w:rsidRPr="00ED259E" w:rsidRDefault="00D4266A" w:rsidP="00D4266A">
      <w:pPr>
        <w:pStyle w:val="32"/>
        <w:spacing w:after="0"/>
        <w:ind w:firstLine="709"/>
        <w:jc w:val="both"/>
        <w:rPr>
          <w:sz w:val="28"/>
          <w:szCs w:val="28"/>
        </w:rPr>
      </w:pPr>
      <w:r w:rsidRPr="00ED259E">
        <w:rPr>
          <w:sz w:val="28"/>
          <w:szCs w:val="28"/>
        </w:rPr>
        <w:t>•</w:t>
      </w:r>
      <w:r w:rsidRPr="00ED259E">
        <w:rPr>
          <w:sz w:val="28"/>
          <w:szCs w:val="28"/>
        </w:rPr>
        <w:tab/>
        <w:t>увеличения сумм плановых назначений по доходам, администрируемым департаментом имущества и земельных отношений Новосибирской области: от сдачи в аренду имущества и земельных участков, а также по доходам в виде прибыли от акционерных обществ и государственных унитарных предприятий – на общую сумму 29 905,0 тыс. рублей;</w:t>
      </w:r>
    </w:p>
    <w:p w:rsidR="00D4266A" w:rsidRPr="00ED259E" w:rsidRDefault="00D4266A" w:rsidP="00D4266A">
      <w:pPr>
        <w:pStyle w:val="32"/>
        <w:spacing w:after="0"/>
        <w:ind w:firstLine="709"/>
        <w:jc w:val="both"/>
        <w:rPr>
          <w:sz w:val="28"/>
          <w:szCs w:val="28"/>
        </w:rPr>
      </w:pPr>
      <w:r w:rsidRPr="00ED259E">
        <w:rPr>
          <w:sz w:val="28"/>
          <w:szCs w:val="28"/>
        </w:rPr>
        <w:t>•</w:t>
      </w:r>
      <w:r w:rsidRPr="00ED259E">
        <w:rPr>
          <w:sz w:val="28"/>
          <w:szCs w:val="28"/>
        </w:rPr>
        <w:tab/>
        <w:t>увеличения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 от продажи права на заключение договоров аренды указанных земельных участков, на 98 862,9 тыс. рублей;</w:t>
      </w:r>
    </w:p>
    <w:p w:rsidR="00D4266A" w:rsidRPr="00ED259E" w:rsidRDefault="00D4266A" w:rsidP="00D4266A">
      <w:pPr>
        <w:pStyle w:val="32"/>
        <w:spacing w:after="0"/>
        <w:ind w:firstLine="709"/>
        <w:jc w:val="both"/>
        <w:rPr>
          <w:sz w:val="28"/>
          <w:szCs w:val="28"/>
        </w:rPr>
      </w:pPr>
      <w:r w:rsidRPr="00ED259E">
        <w:rPr>
          <w:sz w:val="28"/>
          <w:szCs w:val="28"/>
        </w:rPr>
        <w:t>•</w:t>
      </w:r>
      <w:r w:rsidRPr="00ED259E">
        <w:rPr>
          <w:sz w:val="28"/>
          <w:szCs w:val="28"/>
        </w:rPr>
        <w:tab/>
        <w:t xml:space="preserve">уменьшения доходов от эксплуатации и использования </w:t>
      </w:r>
      <w:proofErr w:type="gramStart"/>
      <w:r w:rsidRPr="00ED259E">
        <w:rPr>
          <w:sz w:val="28"/>
          <w:szCs w:val="28"/>
        </w:rPr>
        <w:t>имущества</w:t>
      </w:r>
      <w:proofErr w:type="gramEnd"/>
      <w:r w:rsidRPr="00ED259E">
        <w:rPr>
          <w:sz w:val="28"/>
          <w:szCs w:val="28"/>
        </w:rPr>
        <w:t xml:space="preserve"> автомобильных дорог, находящихся в собственности субъектов Российской Федерации, на 9 148,0 тыс. рублей в связи с изменением законодательства по установлению ограничения на выдачу специального разрешения для транспортных средств с полной массой свыше 40 тонн.</w:t>
      </w:r>
    </w:p>
    <w:p w:rsidR="00D4266A" w:rsidRPr="00CB7FA2" w:rsidRDefault="00D4266A" w:rsidP="00D4266A">
      <w:pPr>
        <w:pStyle w:val="32"/>
        <w:spacing w:after="0"/>
        <w:ind w:firstLine="709"/>
        <w:jc w:val="both"/>
        <w:rPr>
          <w:sz w:val="28"/>
          <w:szCs w:val="28"/>
        </w:rPr>
      </w:pPr>
      <w:r w:rsidRPr="00ED259E">
        <w:rPr>
          <w:sz w:val="28"/>
          <w:szCs w:val="28"/>
        </w:rPr>
        <w:t>- увеличены плановые назначения по платежам при пользовании природными ресурсами на 102 201,0 тыс. рублей за счет:</w:t>
      </w:r>
    </w:p>
    <w:p w:rsidR="00B747BE" w:rsidRPr="00CB7FA2" w:rsidRDefault="00B747BE" w:rsidP="00D4266A">
      <w:pPr>
        <w:pStyle w:val="32"/>
        <w:spacing w:after="0"/>
        <w:ind w:firstLine="709"/>
        <w:jc w:val="both"/>
        <w:rPr>
          <w:sz w:val="28"/>
          <w:szCs w:val="28"/>
        </w:rPr>
      </w:pPr>
    </w:p>
    <w:p w:rsidR="00D4266A" w:rsidRPr="00ED259E" w:rsidRDefault="00D4266A" w:rsidP="00D4266A">
      <w:pPr>
        <w:pStyle w:val="32"/>
        <w:spacing w:after="0"/>
        <w:ind w:firstLine="709"/>
        <w:jc w:val="both"/>
        <w:rPr>
          <w:sz w:val="28"/>
          <w:szCs w:val="28"/>
        </w:rPr>
      </w:pPr>
      <w:proofErr w:type="gramStart"/>
      <w:r w:rsidRPr="00ED259E">
        <w:rPr>
          <w:sz w:val="28"/>
          <w:szCs w:val="28"/>
        </w:rPr>
        <w:t>•</w:t>
      </w:r>
      <w:r w:rsidRPr="00ED259E">
        <w:rPr>
          <w:sz w:val="28"/>
          <w:szCs w:val="28"/>
        </w:rPr>
        <w:tab/>
        <w:t>увеличения поступлений платы за негативное воздействие на окружающую среду (главный администратор – Департамент Федеральной службы по надзору в сфере природопользования по сибирскому федеральному округу) и платежей при пользовании недрами (главный администратор - Департамент природных ресурсов и охраны окружающей среды Новосибирской области) на 38 528,9 тыс. рублей и на 74 280,0 тыс. рублей соответственно;</w:t>
      </w:r>
      <w:proofErr w:type="gramEnd"/>
    </w:p>
    <w:p w:rsidR="00D4266A" w:rsidRPr="00ED259E" w:rsidRDefault="00D4266A" w:rsidP="00D4266A">
      <w:pPr>
        <w:pStyle w:val="32"/>
        <w:spacing w:after="0"/>
        <w:ind w:firstLine="709"/>
        <w:jc w:val="both"/>
        <w:rPr>
          <w:sz w:val="28"/>
          <w:szCs w:val="28"/>
        </w:rPr>
      </w:pPr>
      <w:r w:rsidRPr="00ED259E">
        <w:rPr>
          <w:sz w:val="28"/>
          <w:szCs w:val="28"/>
        </w:rPr>
        <w:t>•</w:t>
      </w:r>
      <w:r w:rsidRPr="00ED259E">
        <w:rPr>
          <w:sz w:val="28"/>
          <w:szCs w:val="28"/>
        </w:rPr>
        <w:tab/>
        <w:t>уменьшения платы за использование лесов, администрируемой департаментом лесного хозяйства Новосибирской области, на 11 000,0 тыс. рублей в связи с досрочным расторжением 19 договоров аренды лесных участков, а также с неблагоприятными погодными условиями;</w:t>
      </w:r>
    </w:p>
    <w:p w:rsidR="00D4266A" w:rsidRPr="00CB7FA2" w:rsidRDefault="00D4266A" w:rsidP="00D4266A">
      <w:pPr>
        <w:pStyle w:val="32"/>
        <w:spacing w:after="0"/>
        <w:ind w:firstLine="709"/>
        <w:jc w:val="both"/>
        <w:rPr>
          <w:sz w:val="28"/>
          <w:szCs w:val="28"/>
        </w:rPr>
      </w:pPr>
      <w:r w:rsidRPr="00ED259E">
        <w:rPr>
          <w:sz w:val="28"/>
          <w:szCs w:val="28"/>
        </w:rPr>
        <w:t>•</w:t>
      </w:r>
      <w:r w:rsidRPr="00ED259E">
        <w:rPr>
          <w:sz w:val="28"/>
          <w:szCs w:val="28"/>
        </w:rPr>
        <w:tab/>
        <w:t>увеличения доходов в виде платы за предоставление рыбопромыслового участка для осуществления рыболовства в отношении водных биологических ресурсов на 392,1 тыс. рублей.</w:t>
      </w:r>
    </w:p>
    <w:p w:rsidR="00B747BE" w:rsidRPr="00CB7FA2" w:rsidRDefault="00B747BE" w:rsidP="00D4266A">
      <w:pPr>
        <w:pStyle w:val="32"/>
        <w:spacing w:after="0"/>
        <w:ind w:firstLine="709"/>
        <w:jc w:val="both"/>
        <w:rPr>
          <w:sz w:val="28"/>
          <w:szCs w:val="28"/>
        </w:rPr>
      </w:pPr>
    </w:p>
    <w:p w:rsidR="00D4266A" w:rsidRPr="00CB7FA2" w:rsidRDefault="00D4266A" w:rsidP="00D4266A">
      <w:pPr>
        <w:pStyle w:val="32"/>
        <w:spacing w:after="0"/>
        <w:ind w:firstLine="709"/>
        <w:jc w:val="both"/>
        <w:rPr>
          <w:sz w:val="28"/>
          <w:szCs w:val="28"/>
        </w:rPr>
      </w:pPr>
      <w:r w:rsidRPr="00ED259E">
        <w:rPr>
          <w:sz w:val="28"/>
          <w:szCs w:val="28"/>
        </w:rPr>
        <w:t>- увеличены плановые назначения по доходам от оказания платных услуг и компенсации затрат государства на 60 372,1 тыс. рублей за счет:</w:t>
      </w:r>
    </w:p>
    <w:p w:rsidR="00B747BE" w:rsidRPr="00CB7FA2" w:rsidRDefault="00B747BE" w:rsidP="00D4266A">
      <w:pPr>
        <w:pStyle w:val="32"/>
        <w:spacing w:after="0"/>
        <w:ind w:firstLine="709"/>
        <w:jc w:val="both"/>
        <w:rPr>
          <w:sz w:val="28"/>
          <w:szCs w:val="28"/>
        </w:rPr>
      </w:pPr>
    </w:p>
    <w:p w:rsidR="00D4266A" w:rsidRPr="00ED259E" w:rsidRDefault="00D4266A" w:rsidP="00D4266A">
      <w:pPr>
        <w:pStyle w:val="32"/>
        <w:spacing w:after="0"/>
        <w:ind w:firstLine="709"/>
        <w:jc w:val="both"/>
        <w:rPr>
          <w:sz w:val="28"/>
          <w:szCs w:val="28"/>
        </w:rPr>
      </w:pPr>
      <w:r w:rsidRPr="00ED259E">
        <w:rPr>
          <w:sz w:val="28"/>
          <w:szCs w:val="28"/>
        </w:rPr>
        <w:t>•</w:t>
      </w:r>
      <w:r w:rsidRPr="00ED259E">
        <w:rPr>
          <w:sz w:val="28"/>
          <w:szCs w:val="28"/>
        </w:rPr>
        <w:tab/>
        <w:t>уменьшения доходов от оказания платных услуг (работ) на 361,9 тыс. рублей в связи со снижением количества обращений владельцев по обследованию потенциально-опасных объектов;</w:t>
      </w:r>
    </w:p>
    <w:p w:rsidR="00D4266A" w:rsidRPr="00ED259E" w:rsidRDefault="00D4266A" w:rsidP="00D4266A">
      <w:pPr>
        <w:pStyle w:val="32"/>
        <w:spacing w:after="0"/>
        <w:ind w:firstLine="709"/>
        <w:jc w:val="both"/>
        <w:rPr>
          <w:sz w:val="28"/>
          <w:szCs w:val="28"/>
        </w:rPr>
      </w:pPr>
      <w:r w:rsidRPr="00ED259E">
        <w:rPr>
          <w:sz w:val="28"/>
          <w:szCs w:val="28"/>
        </w:rPr>
        <w:t>•</w:t>
      </w:r>
      <w:r w:rsidRPr="00ED259E">
        <w:rPr>
          <w:sz w:val="28"/>
          <w:szCs w:val="28"/>
        </w:rPr>
        <w:tab/>
        <w:t>уменьшения плановых назначений по доходам, поступающим в порядке возмещения расходов, понесенных в связи с эксплуатацией имущества субъектов Российской Федерации, на 14 983,2 тыс. рублей в связи с изменением организационно-правовых форм подведомственных министерству социального развития Новосибирской области учреждений на государственные автономные учреждения;</w:t>
      </w:r>
    </w:p>
    <w:p w:rsidR="00D4266A" w:rsidRPr="00ED259E" w:rsidRDefault="00D4266A" w:rsidP="00D4266A">
      <w:pPr>
        <w:pStyle w:val="32"/>
        <w:spacing w:after="0"/>
        <w:ind w:firstLine="709"/>
        <w:jc w:val="both"/>
        <w:rPr>
          <w:sz w:val="28"/>
          <w:szCs w:val="28"/>
        </w:rPr>
      </w:pPr>
      <w:r w:rsidRPr="00ED259E">
        <w:rPr>
          <w:sz w:val="28"/>
          <w:szCs w:val="28"/>
        </w:rPr>
        <w:t>•</w:t>
      </w:r>
      <w:r w:rsidRPr="00ED259E">
        <w:rPr>
          <w:sz w:val="28"/>
          <w:szCs w:val="28"/>
        </w:rPr>
        <w:tab/>
        <w:t>увеличения плановых назначений по прочим доходам от компенсации затрат бюджетов субъектов Российской Федерации на 75 717,2 тыс. рублей.</w:t>
      </w:r>
    </w:p>
    <w:p w:rsidR="00D4266A" w:rsidRPr="00ED259E" w:rsidRDefault="00D4266A" w:rsidP="00D4266A">
      <w:pPr>
        <w:pStyle w:val="32"/>
        <w:spacing w:after="0"/>
        <w:ind w:firstLine="709"/>
        <w:jc w:val="both"/>
        <w:rPr>
          <w:sz w:val="28"/>
          <w:szCs w:val="28"/>
        </w:rPr>
      </w:pPr>
      <w:r w:rsidRPr="00ED259E">
        <w:rPr>
          <w:sz w:val="28"/>
          <w:szCs w:val="28"/>
        </w:rPr>
        <w:t>- увеличены плановые назначения по доходам от продажи материальных и нематериальных активов на 22 327,6 тыс. рублей за счет:</w:t>
      </w:r>
    </w:p>
    <w:p w:rsidR="00D4266A" w:rsidRPr="00ED259E" w:rsidRDefault="00D4266A" w:rsidP="00D4266A">
      <w:pPr>
        <w:pStyle w:val="32"/>
        <w:spacing w:after="0"/>
        <w:ind w:firstLine="709"/>
        <w:jc w:val="both"/>
        <w:rPr>
          <w:sz w:val="28"/>
          <w:szCs w:val="28"/>
        </w:rPr>
      </w:pPr>
      <w:r w:rsidRPr="00ED259E">
        <w:rPr>
          <w:sz w:val="28"/>
          <w:szCs w:val="28"/>
        </w:rPr>
        <w:t>•</w:t>
      </w:r>
      <w:r w:rsidRPr="00ED259E">
        <w:rPr>
          <w:sz w:val="28"/>
          <w:szCs w:val="28"/>
        </w:rPr>
        <w:tab/>
        <w:t>увеличения доходов от реализации имущества, находящегося в государственной или муниципальной собственности, на 41 024,9 тыс. рублей;</w:t>
      </w:r>
    </w:p>
    <w:p w:rsidR="00D4266A" w:rsidRPr="00CB7FA2" w:rsidRDefault="00D4266A" w:rsidP="00D4266A">
      <w:pPr>
        <w:pStyle w:val="32"/>
        <w:spacing w:after="0"/>
        <w:ind w:firstLine="709"/>
        <w:jc w:val="both"/>
        <w:rPr>
          <w:sz w:val="28"/>
          <w:szCs w:val="28"/>
        </w:rPr>
      </w:pPr>
      <w:r w:rsidRPr="00ED259E">
        <w:rPr>
          <w:sz w:val="28"/>
          <w:szCs w:val="28"/>
        </w:rPr>
        <w:t>•</w:t>
      </w:r>
      <w:r w:rsidRPr="00ED259E">
        <w:rPr>
          <w:sz w:val="28"/>
          <w:szCs w:val="28"/>
        </w:rPr>
        <w:tab/>
        <w:t>уменьшения доходов от продажи земельных участков, находящихся в государственной и муниципальной собственности, на 18 697,3 тыс. рублей.</w:t>
      </w:r>
    </w:p>
    <w:p w:rsidR="00B747BE" w:rsidRPr="00CB7FA2" w:rsidRDefault="00B747BE" w:rsidP="00D4266A">
      <w:pPr>
        <w:pStyle w:val="32"/>
        <w:spacing w:after="0"/>
        <w:ind w:firstLine="709"/>
        <w:jc w:val="both"/>
        <w:rPr>
          <w:sz w:val="28"/>
          <w:szCs w:val="28"/>
        </w:rPr>
      </w:pPr>
    </w:p>
    <w:p w:rsidR="00D4266A" w:rsidRPr="00ED259E" w:rsidRDefault="00D4266A" w:rsidP="00D4266A">
      <w:pPr>
        <w:pStyle w:val="32"/>
        <w:spacing w:after="0"/>
        <w:ind w:firstLine="709"/>
        <w:jc w:val="both"/>
        <w:rPr>
          <w:sz w:val="28"/>
          <w:szCs w:val="28"/>
        </w:rPr>
      </w:pPr>
      <w:r w:rsidRPr="00ED259E">
        <w:rPr>
          <w:sz w:val="28"/>
          <w:szCs w:val="28"/>
        </w:rPr>
        <w:t>- уменьшены плановые назначения по административным платежам и сборам на 150,0 тыс. рублей (главный администратор – министерство транспорта и дорожного хозяйства Новосибирской области) в связи с сокращением количества обращений на выдачу разрешений (дубликатов разрешений) на осуществление деятельности по перевозке пассажиров и багажа легковым такси.</w:t>
      </w:r>
    </w:p>
    <w:p w:rsidR="00D4266A" w:rsidRPr="00ED259E" w:rsidRDefault="00D4266A" w:rsidP="00D4266A">
      <w:pPr>
        <w:pStyle w:val="32"/>
        <w:spacing w:after="0"/>
        <w:ind w:firstLine="709"/>
        <w:jc w:val="both"/>
        <w:rPr>
          <w:sz w:val="28"/>
          <w:szCs w:val="28"/>
        </w:rPr>
      </w:pPr>
      <w:r w:rsidRPr="00ED259E">
        <w:rPr>
          <w:sz w:val="28"/>
          <w:szCs w:val="28"/>
        </w:rPr>
        <w:t xml:space="preserve">- увеличены плановые назначения по штрафам, санкциям и возмещению ущерба, на 36 495,4 тыс. рублей, в том числе на 17 317,4 тыс. рублей по </w:t>
      </w:r>
      <w:r w:rsidRPr="00ED259E">
        <w:rPr>
          <w:sz w:val="28"/>
          <w:szCs w:val="28"/>
        </w:rPr>
        <w:lastRenderedPageBreak/>
        <w:t>главному администратору – Главному управлению Министерства внутренних дел Российской Федерации по Новосибирской области – за нарушение законодательства Российской Федерации о безопасности дорожного движения.</w:t>
      </w:r>
    </w:p>
    <w:p w:rsidR="00B747BE" w:rsidRPr="00CB7FA2" w:rsidRDefault="00B747BE" w:rsidP="00B747BE">
      <w:pPr>
        <w:pStyle w:val="32"/>
        <w:spacing w:after="0"/>
        <w:ind w:firstLine="425"/>
        <w:jc w:val="both"/>
        <w:rPr>
          <w:sz w:val="28"/>
          <w:szCs w:val="28"/>
        </w:rPr>
      </w:pPr>
    </w:p>
    <w:p w:rsidR="00D4266A" w:rsidRPr="00ED259E" w:rsidRDefault="00D4266A" w:rsidP="00B747BE">
      <w:pPr>
        <w:pStyle w:val="32"/>
        <w:spacing w:after="0"/>
        <w:ind w:firstLine="425"/>
        <w:jc w:val="both"/>
        <w:rPr>
          <w:sz w:val="28"/>
          <w:szCs w:val="28"/>
        </w:rPr>
      </w:pPr>
      <w:r w:rsidRPr="00ED259E">
        <w:rPr>
          <w:sz w:val="28"/>
          <w:szCs w:val="28"/>
        </w:rPr>
        <w:t>Безвозмездные поступления из федерального бюджета на 2013 год составят 17 181 740,8 тыс. рублей, за счет предоставляемых дотаций, субсидий, субвенций, иных межбюджетных трансфертов и прочих безвозмездных поступлений от других бюджетов бюджетной системы.</w:t>
      </w:r>
    </w:p>
    <w:p w:rsidR="00B747BE" w:rsidRPr="00B747BE" w:rsidRDefault="00B747BE" w:rsidP="00D4266A">
      <w:pPr>
        <w:pStyle w:val="32"/>
        <w:spacing w:after="0"/>
        <w:ind w:left="0" w:firstLine="709"/>
        <w:jc w:val="both"/>
        <w:rPr>
          <w:sz w:val="28"/>
          <w:szCs w:val="28"/>
        </w:rPr>
      </w:pPr>
    </w:p>
    <w:p w:rsidR="002273C7" w:rsidRDefault="00D4266A" w:rsidP="00D4266A">
      <w:pPr>
        <w:pStyle w:val="32"/>
        <w:spacing w:after="0"/>
        <w:ind w:left="0" w:firstLine="709"/>
        <w:jc w:val="both"/>
        <w:rPr>
          <w:b/>
          <w:sz w:val="28"/>
          <w:szCs w:val="28"/>
        </w:rPr>
      </w:pPr>
      <w:r w:rsidRPr="00ED259E">
        <w:rPr>
          <w:sz w:val="28"/>
          <w:szCs w:val="28"/>
        </w:rPr>
        <w:t>Изменение безвозмездных поступлений из федерального бюджета на 2013 год связано с приведением запланированных назначений в соответствие с принятыми нормативно-правовыми актами Правительства Российской Федерации и федеральных органов исполнительной власти.</w:t>
      </w:r>
      <w:r w:rsidRPr="00D4266A">
        <w:rPr>
          <w:b/>
          <w:sz w:val="28"/>
          <w:szCs w:val="28"/>
        </w:rPr>
        <w:cr/>
      </w:r>
    </w:p>
    <w:p w:rsidR="00206F2F" w:rsidRPr="00F0402E" w:rsidRDefault="00206F2F" w:rsidP="00BE6266">
      <w:pPr>
        <w:pStyle w:val="a3"/>
        <w:widowControl w:val="0"/>
        <w:spacing w:after="0"/>
        <w:ind w:firstLine="709"/>
        <w:jc w:val="center"/>
        <w:rPr>
          <w:b/>
          <w:bCs/>
          <w:szCs w:val="28"/>
        </w:rPr>
      </w:pPr>
      <w:r w:rsidRPr="00F0402E">
        <w:rPr>
          <w:b/>
          <w:bCs/>
          <w:szCs w:val="28"/>
        </w:rPr>
        <w:t>Изменения расходной части областного бюджета</w:t>
      </w:r>
    </w:p>
    <w:p w:rsidR="00206F2F" w:rsidRPr="00F0402E" w:rsidRDefault="00206F2F" w:rsidP="00BE6266">
      <w:pPr>
        <w:pStyle w:val="a3"/>
        <w:widowControl w:val="0"/>
        <w:spacing w:after="0"/>
        <w:ind w:firstLine="709"/>
        <w:rPr>
          <w:bCs/>
          <w:szCs w:val="28"/>
        </w:rPr>
      </w:pPr>
    </w:p>
    <w:p w:rsidR="00206F2F" w:rsidRPr="00F0402E" w:rsidRDefault="00206F2F" w:rsidP="00BE6266">
      <w:pPr>
        <w:spacing w:after="0" w:line="240" w:lineRule="auto"/>
        <w:ind w:firstLine="709"/>
        <w:jc w:val="both"/>
        <w:rPr>
          <w:rFonts w:ascii="Times New Roman" w:hAnsi="Times New Roman" w:cs="Times New Roman"/>
          <w:bCs/>
          <w:sz w:val="28"/>
          <w:szCs w:val="28"/>
        </w:rPr>
      </w:pPr>
      <w:proofErr w:type="gramStart"/>
      <w:r w:rsidRPr="00F0402E">
        <w:rPr>
          <w:rFonts w:ascii="Times New Roman" w:hAnsi="Times New Roman" w:cs="Times New Roman"/>
          <w:sz w:val="28"/>
          <w:szCs w:val="28"/>
        </w:rPr>
        <w:t xml:space="preserve">Законопроектом предлагается увеличить расходную часть областного бюджета на 2013 год на </w:t>
      </w:r>
      <w:r w:rsidR="00A3193E">
        <w:rPr>
          <w:rFonts w:ascii="Times New Roman" w:hAnsi="Times New Roman" w:cs="Times New Roman"/>
          <w:sz w:val="28"/>
          <w:szCs w:val="28"/>
        </w:rPr>
        <w:t xml:space="preserve"> 2</w:t>
      </w:r>
      <w:r w:rsidR="007A29BC" w:rsidRPr="007A29BC">
        <w:rPr>
          <w:rFonts w:ascii="Times New Roman" w:hAnsi="Times New Roman" w:cs="Times New Roman"/>
          <w:sz w:val="28"/>
          <w:szCs w:val="28"/>
        </w:rPr>
        <w:t xml:space="preserve"> </w:t>
      </w:r>
      <w:r w:rsidR="00A3193E">
        <w:rPr>
          <w:rFonts w:ascii="Times New Roman" w:hAnsi="Times New Roman" w:cs="Times New Roman"/>
          <w:sz w:val="28"/>
          <w:szCs w:val="28"/>
        </w:rPr>
        <w:t>437</w:t>
      </w:r>
      <w:r w:rsidR="007A29BC" w:rsidRPr="007A29BC">
        <w:rPr>
          <w:rFonts w:ascii="Times New Roman" w:hAnsi="Times New Roman" w:cs="Times New Roman"/>
          <w:sz w:val="28"/>
          <w:szCs w:val="28"/>
        </w:rPr>
        <w:t xml:space="preserve"> </w:t>
      </w:r>
      <w:r w:rsidR="00A3193E">
        <w:rPr>
          <w:rFonts w:ascii="Times New Roman" w:hAnsi="Times New Roman" w:cs="Times New Roman"/>
          <w:sz w:val="28"/>
          <w:szCs w:val="28"/>
        </w:rPr>
        <w:t>366,8  т</w:t>
      </w:r>
      <w:r w:rsidRPr="00F0402E">
        <w:rPr>
          <w:rFonts w:ascii="Times New Roman" w:hAnsi="Times New Roman" w:cs="Times New Roman"/>
          <w:bCs/>
          <w:sz w:val="28"/>
          <w:szCs w:val="28"/>
        </w:rPr>
        <w:t xml:space="preserve">ыс. рублей, в том числе:  за счет собственных ресурсов областного бюджета </w:t>
      </w:r>
      <w:r w:rsidR="00A3193E">
        <w:rPr>
          <w:rFonts w:ascii="Times New Roman" w:hAnsi="Times New Roman" w:cs="Times New Roman"/>
          <w:bCs/>
          <w:sz w:val="28"/>
          <w:szCs w:val="28"/>
        </w:rPr>
        <w:t xml:space="preserve">уменьшение </w:t>
      </w:r>
      <w:r w:rsidRPr="00F0402E">
        <w:rPr>
          <w:rFonts w:ascii="Times New Roman" w:hAnsi="Times New Roman" w:cs="Times New Roman"/>
          <w:bCs/>
          <w:sz w:val="28"/>
          <w:szCs w:val="28"/>
        </w:rPr>
        <w:t xml:space="preserve">на </w:t>
      </w:r>
      <w:r w:rsidR="00A3193E">
        <w:rPr>
          <w:rFonts w:ascii="Times New Roman" w:hAnsi="Times New Roman" w:cs="Times New Roman"/>
          <w:bCs/>
          <w:sz w:val="28"/>
          <w:szCs w:val="28"/>
        </w:rPr>
        <w:t>749</w:t>
      </w:r>
      <w:r w:rsidR="007A29BC" w:rsidRPr="007A29BC">
        <w:rPr>
          <w:rFonts w:ascii="Times New Roman" w:hAnsi="Times New Roman" w:cs="Times New Roman"/>
          <w:bCs/>
          <w:sz w:val="28"/>
          <w:szCs w:val="28"/>
        </w:rPr>
        <w:t xml:space="preserve"> </w:t>
      </w:r>
      <w:r w:rsidR="00A3193E">
        <w:rPr>
          <w:rFonts w:ascii="Times New Roman" w:hAnsi="Times New Roman" w:cs="Times New Roman"/>
          <w:bCs/>
          <w:sz w:val="28"/>
          <w:szCs w:val="28"/>
        </w:rPr>
        <w:t>555,4</w:t>
      </w:r>
      <w:r w:rsidR="002273C7">
        <w:rPr>
          <w:rFonts w:ascii="Times New Roman" w:hAnsi="Times New Roman" w:cs="Times New Roman"/>
          <w:bCs/>
          <w:sz w:val="28"/>
          <w:szCs w:val="28"/>
        </w:rPr>
        <w:t xml:space="preserve"> </w:t>
      </w:r>
      <w:r w:rsidRPr="00F0402E">
        <w:rPr>
          <w:rFonts w:ascii="Times New Roman" w:hAnsi="Times New Roman" w:cs="Times New Roman"/>
          <w:bCs/>
          <w:sz w:val="28"/>
          <w:szCs w:val="28"/>
        </w:rPr>
        <w:t>тыс. рублей,</w:t>
      </w:r>
      <w:r w:rsidRPr="00F0402E">
        <w:rPr>
          <w:rFonts w:ascii="Times New Roman" w:hAnsi="Times New Roman" w:cs="Times New Roman"/>
          <w:sz w:val="28"/>
          <w:szCs w:val="28"/>
        </w:rPr>
        <w:t xml:space="preserve"> </w:t>
      </w:r>
      <w:r w:rsidR="00580DFF" w:rsidRPr="00F0402E">
        <w:rPr>
          <w:rFonts w:ascii="Times New Roman" w:hAnsi="Times New Roman" w:cs="Times New Roman"/>
          <w:sz w:val="28"/>
          <w:szCs w:val="28"/>
        </w:rPr>
        <w:t>увеличения</w:t>
      </w:r>
      <w:r w:rsidRPr="00F0402E">
        <w:rPr>
          <w:rFonts w:ascii="Times New Roman" w:hAnsi="Times New Roman" w:cs="Times New Roman"/>
          <w:sz w:val="28"/>
          <w:szCs w:val="28"/>
        </w:rPr>
        <w:t xml:space="preserve"> целевых межбюджетных трансфертов из федерального бюджета на</w:t>
      </w:r>
      <w:r w:rsidR="007A29BC" w:rsidRPr="007A29BC">
        <w:rPr>
          <w:rFonts w:ascii="Times New Roman" w:hAnsi="Times New Roman" w:cs="Times New Roman"/>
          <w:sz w:val="28"/>
          <w:szCs w:val="28"/>
        </w:rPr>
        <w:t xml:space="preserve">  </w:t>
      </w:r>
      <w:r w:rsidR="00B747BE" w:rsidRPr="00B747BE">
        <w:rPr>
          <w:rFonts w:ascii="Times New Roman" w:hAnsi="Times New Roman" w:cs="Times New Roman"/>
          <w:sz w:val="28"/>
          <w:szCs w:val="28"/>
        </w:rPr>
        <w:t xml:space="preserve"> </w:t>
      </w:r>
      <w:r w:rsidR="007A29BC" w:rsidRPr="007A29BC">
        <w:rPr>
          <w:rFonts w:ascii="Times New Roman" w:hAnsi="Times New Roman" w:cs="Times New Roman"/>
          <w:sz w:val="28"/>
          <w:szCs w:val="28"/>
        </w:rPr>
        <w:t xml:space="preserve"> </w:t>
      </w:r>
      <w:r w:rsidR="00B747BE" w:rsidRPr="00B747BE">
        <w:rPr>
          <w:rFonts w:ascii="Times New Roman" w:hAnsi="Times New Roman" w:cs="Times New Roman"/>
          <w:sz w:val="28"/>
          <w:szCs w:val="28"/>
        </w:rPr>
        <w:t>3</w:t>
      </w:r>
      <w:r w:rsidR="007A29BC" w:rsidRPr="007A29BC">
        <w:rPr>
          <w:rFonts w:ascii="Times New Roman" w:hAnsi="Times New Roman" w:cs="Times New Roman"/>
          <w:sz w:val="28"/>
          <w:szCs w:val="28"/>
        </w:rPr>
        <w:t xml:space="preserve"> </w:t>
      </w:r>
      <w:r w:rsidR="00B747BE" w:rsidRPr="00B747BE">
        <w:rPr>
          <w:rFonts w:ascii="Times New Roman" w:hAnsi="Times New Roman" w:cs="Times New Roman"/>
          <w:sz w:val="28"/>
          <w:szCs w:val="28"/>
        </w:rPr>
        <w:t>065</w:t>
      </w:r>
      <w:r w:rsidR="007A29BC" w:rsidRPr="007A29BC">
        <w:rPr>
          <w:rFonts w:ascii="Times New Roman" w:hAnsi="Times New Roman" w:cs="Times New Roman"/>
          <w:sz w:val="28"/>
          <w:szCs w:val="28"/>
        </w:rPr>
        <w:t xml:space="preserve"> </w:t>
      </w:r>
      <w:r w:rsidR="00B747BE" w:rsidRPr="00B747BE">
        <w:rPr>
          <w:rFonts w:ascii="Times New Roman" w:hAnsi="Times New Roman" w:cs="Times New Roman"/>
          <w:sz w:val="28"/>
          <w:szCs w:val="28"/>
        </w:rPr>
        <w:t>286</w:t>
      </w:r>
      <w:r w:rsidR="00B747BE">
        <w:rPr>
          <w:rFonts w:ascii="Times New Roman" w:hAnsi="Times New Roman" w:cs="Times New Roman"/>
          <w:sz w:val="28"/>
          <w:szCs w:val="28"/>
        </w:rPr>
        <w:t>,</w:t>
      </w:r>
      <w:r w:rsidR="00B747BE" w:rsidRPr="00B747BE">
        <w:rPr>
          <w:rFonts w:ascii="Times New Roman" w:hAnsi="Times New Roman" w:cs="Times New Roman"/>
          <w:sz w:val="28"/>
          <w:szCs w:val="28"/>
        </w:rPr>
        <w:t xml:space="preserve">6 </w:t>
      </w:r>
      <w:r w:rsidRPr="00F0402E">
        <w:rPr>
          <w:rFonts w:ascii="Times New Roman" w:hAnsi="Times New Roman" w:cs="Times New Roman"/>
          <w:sz w:val="28"/>
          <w:szCs w:val="28"/>
        </w:rPr>
        <w:t xml:space="preserve">тыс. рублей и увеличения неиспользованных остатков средств федерального бюджета 2012 года на </w:t>
      </w:r>
      <w:r w:rsidR="002273C7">
        <w:rPr>
          <w:rFonts w:ascii="Times New Roman" w:hAnsi="Times New Roman" w:cs="Times New Roman"/>
          <w:sz w:val="28"/>
          <w:szCs w:val="28"/>
        </w:rPr>
        <w:t xml:space="preserve"> </w:t>
      </w:r>
      <w:r w:rsidR="00A3193E">
        <w:rPr>
          <w:rFonts w:ascii="Times New Roman" w:hAnsi="Times New Roman" w:cs="Times New Roman"/>
          <w:sz w:val="28"/>
          <w:szCs w:val="28"/>
        </w:rPr>
        <w:t>121</w:t>
      </w:r>
      <w:r w:rsidR="007A29BC" w:rsidRPr="007A29BC">
        <w:rPr>
          <w:rFonts w:ascii="Times New Roman" w:hAnsi="Times New Roman" w:cs="Times New Roman"/>
          <w:sz w:val="28"/>
          <w:szCs w:val="28"/>
        </w:rPr>
        <w:t xml:space="preserve"> </w:t>
      </w:r>
      <w:r w:rsidR="00A3193E">
        <w:rPr>
          <w:rFonts w:ascii="Times New Roman" w:hAnsi="Times New Roman" w:cs="Times New Roman"/>
          <w:sz w:val="28"/>
          <w:szCs w:val="28"/>
        </w:rPr>
        <w:t xml:space="preserve">635,7 </w:t>
      </w:r>
      <w:r w:rsidRPr="00F0402E">
        <w:rPr>
          <w:rFonts w:ascii="Times New Roman" w:hAnsi="Times New Roman" w:cs="Times New Roman"/>
          <w:sz w:val="28"/>
          <w:szCs w:val="28"/>
        </w:rPr>
        <w:t>тыс. рублей, на 2014</w:t>
      </w:r>
      <w:proofErr w:type="gramEnd"/>
      <w:r w:rsidRPr="00F0402E">
        <w:rPr>
          <w:rFonts w:ascii="Times New Roman" w:hAnsi="Times New Roman" w:cs="Times New Roman"/>
          <w:sz w:val="28"/>
          <w:szCs w:val="28"/>
        </w:rPr>
        <w:t xml:space="preserve"> год – </w:t>
      </w:r>
      <w:r w:rsidR="00580DFF" w:rsidRPr="00F0402E">
        <w:rPr>
          <w:rFonts w:ascii="Times New Roman" w:hAnsi="Times New Roman" w:cs="Times New Roman"/>
          <w:sz w:val="28"/>
          <w:szCs w:val="28"/>
        </w:rPr>
        <w:t>увеличить</w:t>
      </w:r>
      <w:r w:rsidRPr="00F0402E">
        <w:rPr>
          <w:rFonts w:ascii="Times New Roman" w:hAnsi="Times New Roman" w:cs="Times New Roman"/>
          <w:sz w:val="28"/>
          <w:szCs w:val="28"/>
        </w:rPr>
        <w:t xml:space="preserve"> на </w:t>
      </w:r>
      <w:r w:rsidR="00A3193E" w:rsidRPr="007A29BC">
        <w:rPr>
          <w:rFonts w:ascii="Times New Roman" w:hAnsi="Times New Roman" w:cs="Times New Roman"/>
          <w:sz w:val="28"/>
          <w:szCs w:val="28"/>
        </w:rPr>
        <w:t>118</w:t>
      </w:r>
      <w:r w:rsidR="007A29BC" w:rsidRPr="007A29BC">
        <w:rPr>
          <w:rFonts w:ascii="Times New Roman" w:hAnsi="Times New Roman" w:cs="Times New Roman"/>
          <w:sz w:val="28"/>
          <w:szCs w:val="28"/>
        </w:rPr>
        <w:t xml:space="preserve"> </w:t>
      </w:r>
      <w:r w:rsidR="00A3193E" w:rsidRPr="007A29BC">
        <w:rPr>
          <w:rFonts w:ascii="Times New Roman" w:hAnsi="Times New Roman" w:cs="Times New Roman"/>
          <w:sz w:val="28"/>
          <w:szCs w:val="28"/>
        </w:rPr>
        <w:t>700,0</w:t>
      </w:r>
      <w:r w:rsidR="002273C7">
        <w:rPr>
          <w:rFonts w:ascii="Times New Roman" w:hAnsi="Times New Roman" w:cs="Times New Roman"/>
          <w:sz w:val="28"/>
          <w:szCs w:val="28"/>
        </w:rPr>
        <w:t xml:space="preserve"> </w:t>
      </w:r>
      <w:r w:rsidRPr="00F0402E">
        <w:rPr>
          <w:rFonts w:ascii="Times New Roman" w:hAnsi="Times New Roman" w:cs="Times New Roman"/>
          <w:sz w:val="28"/>
          <w:szCs w:val="28"/>
        </w:rPr>
        <w:t xml:space="preserve">тыс. рублей, на 2015 год – </w:t>
      </w:r>
      <w:r w:rsidR="00A3193E">
        <w:rPr>
          <w:rFonts w:ascii="Times New Roman" w:hAnsi="Times New Roman" w:cs="Times New Roman"/>
          <w:sz w:val="28"/>
          <w:szCs w:val="28"/>
        </w:rPr>
        <w:t>уменьшить</w:t>
      </w:r>
      <w:r w:rsidRPr="00F0402E">
        <w:rPr>
          <w:rFonts w:ascii="Times New Roman" w:hAnsi="Times New Roman" w:cs="Times New Roman"/>
          <w:sz w:val="28"/>
          <w:szCs w:val="28"/>
        </w:rPr>
        <w:t xml:space="preserve"> </w:t>
      </w:r>
      <w:r w:rsidRPr="00A3193E">
        <w:rPr>
          <w:rFonts w:ascii="Times New Roman" w:hAnsi="Times New Roman" w:cs="Times New Roman"/>
          <w:sz w:val="28"/>
          <w:szCs w:val="28"/>
        </w:rPr>
        <w:t xml:space="preserve">на </w:t>
      </w:r>
      <w:r w:rsidR="00A3193E">
        <w:rPr>
          <w:rFonts w:ascii="Times New Roman" w:hAnsi="Times New Roman" w:cs="Times New Roman"/>
          <w:sz w:val="28"/>
          <w:szCs w:val="28"/>
        </w:rPr>
        <w:t>10</w:t>
      </w:r>
      <w:r w:rsidR="007A29BC" w:rsidRPr="007A29BC">
        <w:rPr>
          <w:rFonts w:ascii="Times New Roman" w:hAnsi="Times New Roman" w:cs="Times New Roman"/>
          <w:sz w:val="28"/>
          <w:szCs w:val="28"/>
        </w:rPr>
        <w:t xml:space="preserve"> </w:t>
      </w:r>
      <w:r w:rsidR="00A3193E">
        <w:rPr>
          <w:rFonts w:ascii="Times New Roman" w:hAnsi="Times New Roman" w:cs="Times New Roman"/>
          <w:sz w:val="28"/>
          <w:szCs w:val="28"/>
        </w:rPr>
        <w:t>000,0</w:t>
      </w:r>
      <w:r w:rsidRPr="00A3193E">
        <w:rPr>
          <w:rFonts w:ascii="Times New Roman" w:hAnsi="Times New Roman" w:cs="Times New Roman"/>
          <w:sz w:val="28"/>
          <w:szCs w:val="28"/>
        </w:rPr>
        <w:t xml:space="preserve"> т</w:t>
      </w:r>
      <w:r w:rsidRPr="00F0402E">
        <w:rPr>
          <w:rFonts w:ascii="Times New Roman" w:hAnsi="Times New Roman" w:cs="Times New Roman"/>
          <w:sz w:val="28"/>
          <w:szCs w:val="28"/>
        </w:rPr>
        <w:t xml:space="preserve">ыс. рублей. </w:t>
      </w:r>
      <w:r w:rsidRPr="00F0402E">
        <w:rPr>
          <w:rFonts w:ascii="Times New Roman" w:hAnsi="Times New Roman" w:cs="Times New Roman"/>
          <w:bCs/>
          <w:sz w:val="28"/>
          <w:szCs w:val="28"/>
        </w:rPr>
        <w:t>Кроме того, в проекте учтено перераспределение и уточнение бюджетных ассигнований в пределах главных распорядителей бюджетных средств и между главными распорядителями бюджетных средств.</w:t>
      </w:r>
    </w:p>
    <w:p w:rsidR="00B747BE" w:rsidRPr="00CB7FA2" w:rsidRDefault="00B747BE" w:rsidP="00D61728">
      <w:pPr>
        <w:widowControl w:val="0"/>
        <w:shd w:val="clear" w:color="auto" w:fill="FFFFFF"/>
        <w:spacing w:after="0" w:line="240" w:lineRule="auto"/>
        <w:ind w:firstLine="708"/>
        <w:jc w:val="both"/>
        <w:rPr>
          <w:rFonts w:ascii="Times New Roman" w:hAnsi="Times New Roman" w:cs="Times New Roman"/>
          <w:sz w:val="28"/>
          <w:szCs w:val="28"/>
        </w:rPr>
      </w:pPr>
    </w:p>
    <w:p w:rsidR="00206F2F" w:rsidRPr="00F0402E" w:rsidRDefault="00206F2F" w:rsidP="00D61728">
      <w:pPr>
        <w:widowControl w:val="0"/>
        <w:shd w:val="clear" w:color="auto" w:fill="FFFFFF"/>
        <w:spacing w:after="0" w:line="240" w:lineRule="auto"/>
        <w:ind w:firstLine="708"/>
        <w:jc w:val="both"/>
        <w:rPr>
          <w:rFonts w:ascii="Times New Roman" w:hAnsi="Times New Roman" w:cs="Times New Roman"/>
          <w:bCs/>
          <w:sz w:val="28"/>
          <w:szCs w:val="28"/>
        </w:rPr>
      </w:pPr>
      <w:r w:rsidRPr="00F0402E">
        <w:rPr>
          <w:rFonts w:ascii="Times New Roman" w:hAnsi="Times New Roman" w:cs="Times New Roman"/>
          <w:sz w:val="28"/>
          <w:szCs w:val="28"/>
        </w:rPr>
        <w:t xml:space="preserve">Таким образом, расходы областного бюджета Новосибирской области </w:t>
      </w:r>
      <w:r w:rsidRPr="00F0402E">
        <w:rPr>
          <w:rFonts w:ascii="Times New Roman" w:hAnsi="Times New Roman" w:cs="Times New Roman"/>
          <w:bCs/>
          <w:sz w:val="28"/>
          <w:szCs w:val="28"/>
        </w:rPr>
        <w:t xml:space="preserve">составят на 2013 год </w:t>
      </w:r>
      <w:r w:rsidR="00580DFF" w:rsidRPr="00F0402E">
        <w:rPr>
          <w:rFonts w:ascii="Times New Roman" w:hAnsi="Times New Roman" w:cs="Times New Roman"/>
          <w:bCs/>
          <w:sz w:val="28"/>
          <w:szCs w:val="28"/>
        </w:rPr>
        <w:t>–</w:t>
      </w:r>
      <w:r w:rsidR="002273C7">
        <w:rPr>
          <w:rFonts w:ascii="Times New Roman" w:hAnsi="Times New Roman" w:cs="Times New Roman"/>
          <w:bCs/>
          <w:sz w:val="28"/>
          <w:szCs w:val="28"/>
        </w:rPr>
        <w:t xml:space="preserve"> </w:t>
      </w:r>
      <w:r w:rsidR="00A3193E" w:rsidRPr="00A3193E">
        <w:rPr>
          <w:rFonts w:ascii="Times New Roman" w:hAnsi="Times New Roman" w:cs="Times New Roman"/>
          <w:bCs/>
          <w:sz w:val="28"/>
          <w:szCs w:val="28"/>
        </w:rPr>
        <w:t>123</w:t>
      </w:r>
      <w:r w:rsidR="007A29BC" w:rsidRPr="007A29BC">
        <w:rPr>
          <w:rFonts w:ascii="Times New Roman" w:hAnsi="Times New Roman" w:cs="Times New Roman"/>
          <w:bCs/>
          <w:sz w:val="28"/>
          <w:szCs w:val="28"/>
        </w:rPr>
        <w:t xml:space="preserve"> </w:t>
      </w:r>
      <w:r w:rsidR="00A3193E" w:rsidRPr="00A3193E">
        <w:rPr>
          <w:rFonts w:ascii="Times New Roman" w:hAnsi="Times New Roman" w:cs="Times New Roman"/>
          <w:bCs/>
          <w:sz w:val="28"/>
          <w:szCs w:val="28"/>
        </w:rPr>
        <w:t>943</w:t>
      </w:r>
      <w:r w:rsidR="007A29BC" w:rsidRPr="007A29BC">
        <w:rPr>
          <w:rFonts w:ascii="Times New Roman" w:hAnsi="Times New Roman" w:cs="Times New Roman"/>
          <w:bCs/>
          <w:sz w:val="28"/>
          <w:szCs w:val="28"/>
        </w:rPr>
        <w:t xml:space="preserve"> </w:t>
      </w:r>
      <w:r w:rsidR="00A3193E" w:rsidRPr="00A3193E">
        <w:rPr>
          <w:rFonts w:ascii="Times New Roman" w:hAnsi="Times New Roman" w:cs="Times New Roman"/>
          <w:bCs/>
          <w:sz w:val="28"/>
          <w:szCs w:val="28"/>
        </w:rPr>
        <w:t xml:space="preserve">773,7 </w:t>
      </w:r>
      <w:r w:rsidRPr="00F0402E">
        <w:rPr>
          <w:rFonts w:ascii="Times New Roman" w:hAnsi="Times New Roman" w:cs="Times New Roman"/>
          <w:bCs/>
          <w:sz w:val="28"/>
          <w:szCs w:val="28"/>
        </w:rPr>
        <w:t>тыс. рублей, на 2014 год –</w:t>
      </w:r>
      <w:r w:rsidR="00A3193E">
        <w:rPr>
          <w:rFonts w:ascii="Times New Roman" w:hAnsi="Times New Roman" w:cs="Times New Roman"/>
          <w:bCs/>
          <w:sz w:val="28"/>
          <w:szCs w:val="28"/>
        </w:rPr>
        <w:t xml:space="preserve"> 121</w:t>
      </w:r>
      <w:r w:rsidR="007A29BC" w:rsidRPr="007A29BC">
        <w:rPr>
          <w:rFonts w:ascii="Times New Roman" w:hAnsi="Times New Roman" w:cs="Times New Roman"/>
          <w:bCs/>
          <w:sz w:val="28"/>
          <w:szCs w:val="28"/>
        </w:rPr>
        <w:t xml:space="preserve"> </w:t>
      </w:r>
      <w:r w:rsidR="00A3193E">
        <w:rPr>
          <w:rFonts w:ascii="Times New Roman" w:hAnsi="Times New Roman" w:cs="Times New Roman"/>
          <w:bCs/>
          <w:sz w:val="28"/>
          <w:szCs w:val="28"/>
        </w:rPr>
        <w:t>634</w:t>
      </w:r>
      <w:r w:rsidR="007A29BC" w:rsidRPr="007A29BC">
        <w:rPr>
          <w:rFonts w:ascii="Times New Roman" w:hAnsi="Times New Roman" w:cs="Times New Roman"/>
          <w:bCs/>
          <w:sz w:val="28"/>
          <w:szCs w:val="28"/>
        </w:rPr>
        <w:t xml:space="preserve"> </w:t>
      </w:r>
      <w:r w:rsidR="00A3193E">
        <w:rPr>
          <w:rFonts w:ascii="Times New Roman" w:hAnsi="Times New Roman" w:cs="Times New Roman"/>
          <w:bCs/>
          <w:sz w:val="28"/>
          <w:szCs w:val="28"/>
        </w:rPr>
        <w:t xml:space="preserve">396,7 </w:t>
      </w:r>
      <w:r w:rsidRPr="00F0402E">
        <w:rPr>
          <w:rFonts w:ascii="Times New Roman" w:hAnsi="Times New Roman" w:cs="Times New Roman"/>
          <w:bCs/>
          <w:sz w:val="28"/>
          <w:szCs w:val="28"/>
        </w:rPr>
        <w:t>тыс. рублей и на 2015 год –</w:t>
      </w:r>
      <w:r w:rsidR="002273C7">
        <w:rPr>
          <w:rFonts w:ascii="Times New Roman" w:hAnsi="Times New Roman" w:cs="Times New Roman"/>
          <w:bCs/>
          <w:sz w:val="28"/>
          <w:szCs w:val="28"/>
        </w:rPr>
        <w:t xml:space="preserve"> </w:t>
      </w:r>
      <w:r w:rsidR="00A3193E" w:rsidRPr="00A3193E">
        <w:rPr>
          <w:rFonts w:ascii="Times New Roman" w:hAnsi="Times New Roman" w:cs="Times New Roman"/>
          <w:bCs/>
          <w:sz w:val="28"/>
          <w:szCs w:val="28"/>
        </w:rPr>
        <w:t>130</w:t>
      </w:r>
      <w:r w:rsidR="007A29BC" w:rsidRPr="007A29BC">
        <w:rPr>
          <w:rFonts w:ascii="Times New Roman" w:hAnsi="Times New Roman" w:cs="Times New Roman"/>
          <w:bCs/>
          <w:sz w:val="28"/>
          <w:szCs w:val="28"/>
        </w:rPr>
        <w:t xml:space="preserve"> </w:t>
      </w:r>
      <w:r w:rsidR="00A3193E" w:rsidRPr="00A3193E">
        <w:rPr>
          <w:rFonts w:ascii="Times New Roman" w:hAnsi="Times New Roman" w:cs="Times New Roman"/>
          <w:bCs/>
          <w:sz w:val="28"/>
          <w:szCs w:val="28"/>
        </w:rPr>
        <w:t>796</w:t>
      </w:r>
      <w:r w:rsidR="007A29BC" w:rsidRPr="007A29BC">
        <w:rPr>
          <w:rFonts w:ascii="Times New Roman" w:hAnsi="Times New Roman" w:cs="Times New Roman"/>
          <w:bCs/>
          <w:sz w:val="28"/>
          <w:szCs w:val="28"/>
        </w:rPr>
        <w:t xml:space="preserve"> </w:t>
      </w:r>
      <w:r w:rsidR="00A3193E" w:rsidRPr="00A3193E">
        <w:rPr>
          <w:rFonts w:ascii="Times New Roman" w:hAnsi="Times New Roman" w:cs="Times New Roman"/>
          <w:bCs/>
          <w:sz w:val="28"/>
          <w:szCs w:val="28"/>
        </w:rPr>
        <w:t xml:space="preserve">053,6 </w:t>
      </w:r>
      <w:r w:rsidR="00D61728">
        <w:rPr>
          <w:rFonts w:ascii="Times New Roman" w:hAnsi="Times New Roman" w:cs="Times New Roman"/>
          <w:bCs/>
          <w:sz w:val="28"/>
          <w:szCs w:val="28"/>
        </w:rPr>
        <w:t>тыс. рублей.</w:t>
      </w:r>
    </w:p>
    <w:p w:rsidR="00B747BE" w:rsidRDefault="00B747BE" w:rsidP="00BE6266">
      <w:pPr>
        <w:spacing w:after="0" w:line="240" w:lineRule="auto"/>
        <w:ind w:firstLine="708"/>
        <w:jc w:val="both"/>
        <w:rPr>
          <w:rFonts w:ascii="Times New Roman" w:hAnsi="Times New Roman" w:cs="Times New Roman"/>
          <w:sz w:val="28"/>
          <w:szCs w:val="28"/>
        </w:rPr>
      </w:pPr>
    </w:p>
    <w:p w:rsidR="00206F2F" w:rsidRPr="00F0402E" w:rsidRDefault="00206F2F" w:rsidP="00BE6266">
      <w:pPr>
        <w:spacing w:after="0" w:line="240" w:lineRule="auto"/>
        <w:ind w:firstLine="708"/>
        <w:jc w:val="both"/>
        <w:rPr>
          <w:rFonts w:ascii="Times New Roman" w:hAnsi="Times New Roman" w:cs="Times New Roman"/>
          <w:sz w:val="28"/>
          <w:szCs w:val="28"/>
        </w:rPr>
      </w:pPr>
      <w:r w:rsidRPr="00F0402E">
        <w:rPr>
          <w:rFonts w:ascii="Times New Roman" w:hAnsi="Times New Roman" w:cs="Times New Roman"/>
          <w:sz w:val="28"/>
          <w:szCs w:val="28"/>
        </w:rPr>
        <w:t>В разрезе главных распорядителей бюджетных средств вносимые изменения в расходную часть областного бюджета, выглядят следующим образом:</w:t>
      </w:r>
    </w:p>
    <w:p w:rsidR="004E05F6" w:rsidRPr="00F0402E" w:rsidRDefault="004E05F6" w:rsidP="00BE6266">
      <w:pPr>
        <w:spacing w:after="0" w:line="240" w:lineRule="auto"/>
        <w:ind w:firstLine="851"/>
        <w:jc w:val="both"/>
        <w:rPr>
          <w:rFonts w:ascii="Times New Roman" w:hAnsi="Times New Roman" w:cs="Times New Roman"/>
          <w:sz w:val="28"/>
          <w:szCs w:val="28"/>
        </w:rPr>
      </w:pPr>
    </w:p>
    <w:p w:rsidR="009179BC" w:rsidRPr="00F0402E" w:rsidRDefault="004E05F6" w:rsidP="00BE6266">
      <w:pPr>
        <w:spacing w:after="0" w:line="240" w:lineRule="auto"/>
        <w:ind w:firstLine="851"/>
        <w:jc w:val="both"/>
        <w:rPr>
          <w:rFonts w:ascii="Times New Roman" w:hAnsi="Times New Roman" w:cs="Times New Roman"/>
          <w:b/>
          <w:sz w:val="28"/>
          <w:szCs w:val="28"/>
        </w:rPr>
      </w:pPr>
      <w:r w:rsidRPr="00F0402E">
        <w:rPr>
          <w:rFonts w:ascii="Times New Roman" w:hAnsi="Times New Roman" w:cs="Times New Roman"/>
          <w:b/>
          <w:sz w:val="28"/>
          <w:szCs w:val="28"/>
        </w:rPr>
        <w:t xml:space="preserve">001, Законодательное Собрание Новосибирской области   </w:t>
      </w:r>
    </w:p>
    <w:p w:rsidR="009179BC" w:rsidRDefault="009179BC" w:rsidP="00BE6266">
      <w:pPr>
        <w:spacing w:after="0" w:line="240" w:lineRule="auto"/>
        <w:ind w:firstLine="851"/>
        <w:jc w:val="both"/>
        <w:rPr>
          <w:rFonts w:ascii="Times New Roman" w:hAnsi="Times New Roman" w:cs="Times New Roman"/>
          <w:b/>
          <w:sz w:val="28"/>
          <w:szCs w:val="28"/>
        </w:rPr>
      </w:pPr>
    </w:p>
    <w:p w:rsidR="002B6DAF" w:rsidRPr="002B6DAF" w:rsidRDefault="002B6DAF" w:rsidP="00BE6266">
      <w:pPr>
        <w:spacing w:after="0" w:line="240" w:lineRule="auto"/>
        <w:ind w:firstLine="851"/>
        <w:jc w:val="both"/>
        <w:rPr>
          <w:rFonts w:ascii="Times New Roman" w:hAnsi="Times New Roman" w:cs="Times New Roman"/>
          <w:sz w:val="28"/>
          <w:szCs w:val="28"/>
        </w:rPr>
      </w:pPr>
      <w:r w:rsidRPr="002B6DAF">
        <w:rPr>
          <w:rFonts w:ascii="Times New Roman" w:hAnsi="Times New Roman" w:cs="Times New Roman"/>
          <w:sz w:val="28"/>
          <w:szCs w:val="28"/>
        </w:rPr>
        <w:t xml:space="preserve">Перераспределены средства областного бюджета на обеспечение деятельности  Законодательного собрания Новосибирской области в пределах утверждённых бюджетных ассигнований главному распорядителю средств областного бюджета в 2013 году в сумме  5 430 тыс. рублей </w:t>
      </w:r>
      <w:r w:rsidR="005D608F">
        <w:rPr>
          <w:rFonts w:ascii="Times New Roman" w:hAnsi="Times New Roman" w:cs="Times New Roman"/>
          <w:sz w:val="28"/>
          <w:szCs w:val="28"/>
        </w:rPr>
        <w:t xml:space="preserve">в связи </w:t>
      </w:r>
      <w:r w:rsidR="005D608F" w:rsidRPr="005D608F">
        <w:rPr>
          <w:rFonts w:ascii="Times New Roman" w:hAnsi="Times New Roman" w:cs="Times New Roman"/>
          <w:sz w:val="28"/>
          <w:szCs w:val="28"/>
        </w:rPr>
        <w:t>с изменением размеров ежемесячного денежного поощрения и увеличением расходов на оплату труда, а также необходимостью возмещения командировочных расходов.</w:t>
      </w:r>
    </w:p>
    <w:p w:rsidR="004E05F6" w:rsidRPr="00F0402E" w:rsidRDefault="004E05F6" w:rsidP="00BE6266">
      <w:pPr>
        <w:spacing w:after="0" w:line="240" w:lineRule="auto"/>
        <w:ind w:firstLine="851"/>
        <w:jc w:val="both"/>
        <w:rPr>
          <w:rFonts w:ascii="Times New Roman" w:hAnsi="Times New Roman" w:cs="Times New Roman"/>
          <w:b/>
          <w:sz w:val="28"/>
          <w:szCs w:val="28"/>
        </w:rPr>
      </w:pPr>
    </w:p>
    <w:p w:rsidR="004E05F6" w:rsidRPr="00F0402E" w:rsidRDefault="004E05F6" w:rsidP="00BE6266">
      <w:pPr>
        <w:spacing w:after="0" w:line="240" w:lineRule="auto"/>
        <w:ind w:firstLine="851"/>
        <w:jc w:val="center"/>
        <w:rPr>
          <w:rFonts w:ascii="Times New Roman" w:hAnsi="Times New Roman" w:cs="Times New Roman"/>
          <w:b/>
          <w:sz w:val="28"/>
          <w:szCs w:val="28"/>
        </w:rPr>
      </w:pPr>
      <w:r w:rsidRPr="00F0402E">
        <w:rPr>
          <w:rFonts w:ascii="Times New Roman" w:hAnsi="Times New Roman" w:cs="Times New Roman"/>
          <w:b/>
          <w:sz w:val="28"/>
          <w:szCs w:val="28"/>
        </w:rPr>
        <w:t>006, управление делами Губернатора Новосибирской области и Правительства Новосибирской области</w:t>
      </w:r>
    </w:p>
    <w:p w:rsidR="004E05F6" w:rsidRPr="00F0402E" w:rsidRDefault="003F57DA" w:rsidP="00BE6266">
      <w:pPr>
        <w:spacing w:after="0" w:line="240" w:lineRule="auto"/>
        <w:ind w:firstLine="851"/>
        <w:jc w:val="both"/>
        <w:rPr>
          <w:rFonts w:ascii="Times New Roman" w:hAnsi="Times New Roman" w:cs="Times New Roman"/>
          <w:sz w:val="28"/>
          <w:szCs w:val="28"/>
        </w:rPr>
      </w:pPr>
      <w:r w:rsidRPr="00F0402E">
        <w:rPr>
          <w:rFonts w:ascii="Times New Roman" w:hAnsi="Times New Roman" w:cs="Times New Roman"/>
          <w:sz w:val="28"/>
          <w:szCs w:val="28"/>
        </w:rPr>
        <w:lastRenderedPageBreak/>
        <w:t xml:space="preserve"> </w:t>
      </w:r>
    </w:p>
    <w:p w:rsidR="004E05F6" w:rsidRDefault="002B6DAF" w:rsidP="00BE6266">
      <w:pPr>
        <w:spacing w:after="0" w:line="240" w:lineRule="auto"/>
        <w:ind w:firstLine="851"/>
        <w:jc w:val="both"/>
        <w:rPr>
          <w:rFonts w:ascii="Times New Roman" w:hAnsi="Times New Roman" w:cs="Times New Roman"/>
          <w:sz w:val="28"/>
          <w:szCs w:val="28"/>
        </w:rPr>
      </w:pPr>
      <w:proofErr w:type="gramStart"/>
      <w:r w:rsidRPr="002B6DAF">
        <w:rPr>
          <w:rFonts w:ascii="Times New Roman" w:hAnsi="Times New Roman" w:cs="Times New Roman"/>
          <w:sz w:val="28"/>
          <w:szCs w:val="28"/>
        </w:rPr>
        <w:t xml:space="preserve">На основании постановления Губернатора  Новосибирской области  от 24.06.2013 № 162  увеличена предельная штатная численность подведомственной управлению делами Губернатора Новосибирской области и Правительства Новосибирской области государственной жилищной инспекции Новосибирской области  на 33 штатные единицы, в связи с чем, бюджетные ассигнования по фонду оплаты труда и на обеспечение деятельности дополнительной штатной численности в 2013 году </w:t>
      </w:r>
      <w:r w:rsidR="00F562E6">
        <w:rPr>
          <w:rFonts w:ascii="Times New Roman" w:hAnsi="Times New Roman" w:cs="Times New Roman"/>
          <w:sz w:val="28"/>
          <w:szCs w:val="28"/>
        </w:rPr>
        <w:t>увеличены в</w:t>
      </w:r>
      <w:r w:rsidRPr="002B6DAF">
        <w:rPr>
          <w:rFonts w:ascii="Times New Roman" w:hAnsi="Times New Roman" w:cs="Times New Roman"/>
          <w:sz w:val="28"/>
          <w:szCs w:val="28"/>
        </w:rPr>
        <w:t xml:space="preserve"> сумме 11 405,5 тыс. рублей.</w:t>
      </w:r>
      <w:proofErr w:type="gramEnd"/>
    </w:p>
    <w:p w:rsidR="002B6DAF" w:rsidRPr="00F0402E" w:rsidRDefault="002B6DAF" w:rsidP="00BE6266">
      <w:pPr>
        <w:spacing w:after="0" w:line="240" w:lineRule="auto"/>
        <w:ind w:firstLine="851"/>
        <w:jc w:val="both"/>
        <w:rPr>
          <w:rFonts w:ascii="Times New Roman" w:hAnsi="Times New Roman" w:cs="Times New Roman"/>
          <w:sz w:val="28"/>
          <w:szCs w:val="28"/>
        </w:rPr>
      </w:pPr>
    </w:p>
    <w:p w:rsidR="009F7127" w:rsidRPr="00F0402E" w:rsidRDefault="009F7127"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026, Министерство промышленности‚ торговли и развития предпринимательства Новосибирской области</w:t>
      </w:r>
    </w:p>
    <w:p w:rsidR="000A2020" w:rsidRDefault="000A2020" w:rsidP="000A2020">
      <w:pPr>
        <w:spacing w:after="0" w:line="240" w:lineRule="auto"/>
        <w:ind w:firstLine="708"/>
        <w:jc w:val="both"/>
        <w:rPr>
          <w:rFonts w:ascii="Times New Roman" w:hAnsi="Times New Roman" w:cs="Times New Roman"/>
          <w:sz w:val="28"/>
          <w:szCs w:val="28"/>
        </w:rPr>
      </w:pPr>
      <w:r w:rsidRPr="000A2020">
        <w:rPr>
          <w:rFonts w:ascii="Times New Roman" w:hAnsi="Times New Roman" w:cs="Times New Roman"/>
          <w:sz w:val="28"/>
          <w:szCs w:val="28"/>
        </w:rPr>
        <w:t xml:space="preserve">В соответствии с фактической потребностью в средствах произведено перераспределение бюджетных ассигнований с ведомственной целевой программы «Техническое перевооружение промышленности Новосибирской области на 2013-2017 годы» на ведомственную целевую программу «Развитие торговли на территории Новосибирской области на 2012-2014 годы» и ведомственную целевую программу «Государственная поддержка научно-производственных центров в Новосибирской области на 2011-2013 годы». </w:t>
      </w:r>
    </w:p>
    <w:p w:rsidR="000A2020" w:rsidRPr="000A2020" w:rsidRDefault="000A2020" w:rsidP="000A2020">
      <w:pPr>
        <w:spacing w:after="0" w:line="240" w:lineRule="auto"/>
        <w:ind w:firstLine="708"/>
        <w:jc w:val="both"/>
        <w:rPr>
          <w:rFonts w:ascii="Times New Roman" w:hAnsi="Times New Roman" w:cs="Times New Roman"/>
          <w:sz w:val="28"/>
          <w:szCs w:val="28"/>
        </w:rPr>
      </w:pPr>
      <w:r w:rsidRPr="000A2020">
        <w:rPr>
          <w:rFonts w:ascii="Times New Roman" w:hAnsi="Times New Roman" w:cs="Times New Roman"/>
          <w:sz w:val="28"/>
          <w:szCs w:val="28"/>
        </w:rPr>
        <w:t>Уменьшены бюджетные ассигнования на реализацию ведомственной целевой программы «Техническое перевооружение промышленности Новосибирской области на 2013-2017 годы» в сумме 69</w:t>
      </w:r>
      <w:r w:rsidR="007A29BC" w:rsidRPr="007A29BC">
        <w:rPr>
          <w:rFonts w:ascii="Times New Roman" w:hAnsi="Times New Roman" w:cs="Times New Roman"/>
          <w:sz w:val="28"/>
          <w:szCs w:val="28"/>
        </w:rPr>
        <w:t xml:space="preserve"> </w:t>
      </w:r>
      <w:r w:rsidRPr="000A2020">
        <w:rPr>
          <w:rFonts w:ascii="Times New Roman" w:hAnsi="Times New Roman" w:cs="Times New Roman"/>
          <w:sz w:val="28"/>
          <w:szCs w:val="28"/>
        </w:rPr>
        <w:t>000,0 тыс. рублей. Увеличены бюджетные ассигнования на реализацию ведомственной целевой программы «Развитие торговли на территории Новосибирской области на 2012-2014 годы» в сумме 10</w:t>
      </w:r>
      <w:r w:rsidR="007A29BC" w:rsidRPr="007A29BC">
        <w:rPr>
          <w:rFonts w:ascii="Times New Roman" w:hAnsi="Times New Roman" w:cs="Times New Roman"/>
          <w:sz w:val="28"/>
          <w:szCs w:val="28"/>
        </w:rPr>
        <w:t xml:space="preserve"> </w:t>
      </w:r>
      <w:r w:rsidRPr="000A2020">
        <w:rPr>
          <w:rFonts w:ascii="Times New Roman" w:hAnsi="Times New Roman" w:cs="Times New Roman"/>
          <w:sz w:val="28"/>
          <w:szCs w:val="28"/>
        </w:rPr>
        <w:t>350,0 тыс. рублей. Увеличены бюджетные ассигнования на реализацию ведомственной целевой программы «Государственная поддержка научно-производственных центров в Новосибирской области на 2011-2013 годы» в сумме 4</w:t>
      </w:r>
      <w:r w:rsidR="007A29BC" w:rsidRPr="007A29BC">
        <w:rPr>
          <w:rFonts w:ascii="Times New Roman" w:hAnsi="Times New Roman" w:cs="Times New Roman"/>
          <w:sz w:val="28"/>
          <w:szCs w:val="28"/>
        </w:rPr>
        <w:t xml:space="preserve"> </w:t>
      </w:r>
      <w:r w:rsidRPr="000A2020">
        <w:rPr>
          <w:rFonts w:ascii="Times New Roman" w:hAnsi="Times New Roman" w:cs="Times New Roman"/>
          <w:sz w:val="28"/>
          <w:szCs w:val="28"/>
        </w:rPr>
        <w:t>000,0 тыс. рублей.</w:t>
      </w:r>
    </w:p>
    <w:p w:rsidR="000A2020" w:rsidRPr="000A2020" w:rsidRDefault="000A2020" w:rsidP="000A2020">
      <w:pPr>
        <w:spacing w:after="0" w:line="240" w:lineRule="auto"/>
        <w:ind w:firstLine="708"/>
        <w:jc w:val="both"/>
        <w:rPr>
          <w:rFonts w:ascii="Times New Roman" w:hAnsi="Times New Roman" w:cs="Times New Roman"/>
          <w:sz w:val="28"/>
          <w:szCs w:val="28"/>
        </w:rPr>
      </w:pPr>
      <w:proofErr w:type="gramStart"/>
      <w:r w:rsidRPr="000A2020">
        <w:rPr>
          <w:rFonts w:ascii="Times New Roman" w:hAnsi="Times New Roman" w:cs="Times New Roman"/>
          <w:sz w:val="28"/>
          <w:szCs w:val="28"/>
        </w:rPr>
        <w:t xml:space="preserve">В связи с приведением в соответствие с бюджетными назначениями, утвержденными распоряжением Правительства Российской Федерации от 30.08.2013 № 1546-р «Распределение субсидий, предоставляемых в 2013 году из федерального бюджета бюджетам субъектов Российской Федерации на </w:t>
      </w:r>
      <w:proofErr w:type="spellStart"/>
      <w:r w:rsidRPr="000A2020">
        <w:rPr>
          <w:rFonts w:ascii="Times New Roman" w:hAnsi="Times New Roman" w:cs="Times New Roman"/>
          <w:sz w:val="28"/>
          <w:szCs w:val="28"/>
        </w:rPr>
        <w:t>софинансирование</w:t>
      </w:r>
      <w:proofErr w:type="spellEnd"/>
      <w:r w:rsidRPr="000A2020">
        <w:rPr>
          <w:rFonts w:ascii="Times New Roman" w:hAnsi="Times New Roman" w:cs="Times New Roman"/>
          <w:sz w:val="28"/>
          <w:szCs w:val="28"/>
        </w:rPr>
        <w:t xml:space="preserve"> объектов капитального строительства государственной (муниципальной) собственности» увеличены субсидии на поддержку муниципальных программ развития субъектов малого и среднего предпринимательства на территории Новосибирской области в рамках долгосрочной целевой программы «Развитие</w:t>
      </w:r>
      <w:proofErr w:type="gramEnd"/>
      <w:r w:rsidRPr="000A2020">
        <w:rPr>
          <w:rFonts w:ascii="Times New Roman" w:hAnsi="Times New Roman" w:cs="Times New Roman"/>
          <w:sz w:val="28"/>
          <w:szCs w:val="28"/>
        </w:rPr>
        <w:t xml:space="preserve"> субъектов малого и среднего предпринимательства в Новосибирской области на 2012-2016 годы» в сумме </w:t>
      </w:r>
      <w:r w:rsidR="007A29BC" w:rsidRPr="007A29BC">
        <w:rPr>
          <w:rFonts w:ascii="Times New Roman" w:hAnsi="Times New Roman" w:cs="Times New Roman"/>
          <w:sz w:val="28"/>
          <w:szCs w:val="28"/>
        </w:rPr>
        <w:t xml:space="preserve">      </w:t>
      </w:r>
      <w:r w:rsidRPr="000A2020">
        <w:rPr>
          <w:rFonts w:ascii="Times New Roman" w:hAnsi="Times New Roman" w:cs="Times New Roman"/>
          <w:sz w:val="28"/>
          <w:szCs w:val="28"/>
        </w:rPr>
        <w:t xml:space="preserve">33 706,9 тыс. рублей.  </w:t>
      </w:r>
    </w:p>
    <w:p w:rsidR="000A2020" w:rsidRPr="000A2020" w:rsidRDefault="000A2020" w:rsidP="000A2020">
      <w:pPr>
        <w:spacing w:after="0" w:line="240" w:lineRule="auto"/>
        <w:ind w:firstLine="708"/>
        <w:jc w:val="both"/>
        <w:rPr>
          <w:rFonts w:ascii="Times New Roman" w:hAnsi="Times New Roman" w:cs="Times New Roman"/>
          <w:sz w:val="28"/>
          <w:szCs w:val="28"/>
        </w:rPr>
      </w:pPr>
      <w:proofErr w:type="gramStart"/>
      <w:r w:rsidRPr="000A2020">
        <w:rPr>
          <w:rFonts w:ascii="Times New Roman" w:hAnsi="Times New Roman" w:cs="Times New Roman"/>
          <w:sz w:val="28"/>
          <w:szCs w:val="28"/>
        </w:rPr>
        <w:t>В связи с приведением в соответствие с бюджетными назначениями, утвержденными распоряжением Правительства Российской Федерации от 16.10.2013 № 1886-р «Распределение субсидий, предоставляемых в 2013 году из федерального бюджета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уменьшены субсидии из федерального бюджета, предоставляемые Новосибирской области на реализацию долгосрочной</w:t>
      </w:r>
      <w:proofErr w:type="gramEnd"/>
      <w:r w:rsidRPr="000A2020">
        <w:rPr>
          <w:rFonts w:ascii="Times New Roman" w:hAnsi="Times New Roman" w:cs="Times New Roman"/>
          <w:sz w:val="28"/>
          <w:szCs w:val="28"/>
        </w:rPr>
        <w:t xml:space="preserve"> </w:t>
      </w:r>
      <w:r w:rsidRPr="000A2020">
        <w:rPr>
          <w:rFonts w:ascii="Times New Roman" w:hAnsi="Times New Roman" w:cs="Times New Roman"/>
          <w:sz w:val="28"/>
          <w:szCs w:val="28"/>
        </w:rPr>
        <w:lastRenderedPageBreak/>
        <w:t>целевой программы «Развитие субъектов малого и среднего предпринимательства в Новосибирской области на 2012-2016 годы» в сумме 3 032,9 тыс. рублей.</w:t>
      </w:r>
    </w:p>
    <w:p w:rsidR="009F7127" w:rsidRDefault="002B6DAF" w:rsidP="002B6DAF">
      <w:pPr>
        <w:spacing w:after="0" w:line="240" w:lineRule="auto"/>
        <w:ind w:firstLine="708"/>
        <w:rPr>
          <w:rFonts w:ascii="Times New Roman" w:hAnsi="Times New Roman" w:cs="Times New Roman"/>
          <w:sz w:val="28"/>
          <w:szCs w:val="28"/>
        </w:rPr>
      </w:pPr>
      <w:proofErr w:type="gramStart"/>
      <w:r w:rsidRPr="002B6DAF">
        <w:rPr>
          <w:rFonts w:ascii="Times New Roman" w:hAnsi="Times New Roman" w:cs="Times New Roman"/>
          <w:sz w:val="28"/>
          <w:szCs w:val="28"/>
        </w:rPr>
        <w:t>В связи с возложением функций по страхованию добровольных пожарных Новосибирской области на министерство в пределах</w:t>
      </w:r>
      <w:proofErr w:type="gramEnd"/>
      <w:r w:rsidRPr="002B6DAF">
        <w:rPr>
          <w:rFonts w:ascii="Times New Roman" w:hAnsi="Times New Roman" w:cs="Times New Roman"/>
          <w:sz w:val="28"/>
          <w:szCs w:val="28"/>
        </w:rPr>
        <w:t xml:space="preserve"> утверждённых бюджетных ассигнований на реализацию в 2013 году мероприятий ведомственной целевой программы «Пожарная безопасность в Новосибирской области на 2011-2013г.г.» перераспределены расходы в сумме 162,5 тыс. руб. между видами расходов.</w:t>
      </w:r>
    </w:p>
    <w:p w:rsidR="002B6DAF" w:rsidRPr="002B6DAF" w:rsidRDefault="002B6DAF" w:rsidP="00D078DB">
      <w:pPr>
        <w:spacing w:after="0" w:line="240" w:lineRule="auto"/>
        <w:rPr>
          <w:rFonts w:ascii="Times New Roman" w:hAnsi="Times New Roman" w:cs="Times New Roman"/>
          <w:sz w:val="28"/>
          <w:szCs w:val="28"/>
        </w:rPr>
      </w:pPr>
    </w:p>
    <w:p w:rsidR="00231955" w:rsidRPr="00F0402E" w:rsidRDefault="00231955" w:rsidP="00BE6266">
      <w:pPr>
        <w:spacing w:after="0" w:line="240" w:lineRule="auto"/>
        <w:ind w:firstLine="709"/>
        <w:jc w:val="both"/>
        <w:rPr>
          <w:rFonts w:ascii="Times New Roman" w:hAnsi="Times New Roman" w:cs="Times New Roman"/>
          <w:b/>
          <w:sz w:val="28"/>
          <w:szCs w:val="28"/>
        </w:rPr>
      </w:pPr>
      <w:r w:rsidRPr="00F0402E">
        <w:rPr>
          <w:rFonts w:ascii="Times New Roman" w:hAnsi="Times New Roman" w:cs="Times New Roman"/>
          <w:b/>
          <w:sz w:val="28"/>
          <w:szCs w:val="28"/>
        </w:rPr>
        <w:t>036</w:t>
      </w:r>
      <w:r w:rsidR="00D078DB" w:rsidRPr="00F0402E">
        <w:rPr>
          <w:rFonts w:ascii="Times New Roman" w:hAnsi="Times New Roman" w:cs="Times New Roman"/>
          <w:b/>
          <w:sz w:val="28"/>
          <w:szCs w:val="28"/>
        </w:rPr>
        <w:t>,</w:t>
      </w:r>
      <w:r w:rsidRPr="00F0402E">
        <w:rPr>
          <w:rFonts w:ascii="Times New Roman" w:hAnsi="Times New Roman" w:cs="Times New Roman"/>
          <w:b/>
          <w:sz w:val="28"/>
          <w:szCs w:val="28"/>
        </w:rPr>
        <w:t xml:space="preserve"> Министерство сельского хозяйства Новосибирской области   </w:t>
      </w:r>
    </w:p>
    <w:p w:rsidR="00D61728" w:rsidRDefault="00D61728" w:rsidP="00605702">
      <w:pPr>
        <w:spacing w:after="0" w:line="240" w:lineRule="auto"/>
        <w:ind w:firstLine="708"/>
        <w:jc w:val="both"/>
        <w:rPr>
          <w:rFonts w:ascii="Times New Roman" w:hAnsi="Times New Roman" w:cs="Times New Roman"/>
          <w:sz w:val="28"/>
          <w:szCs w:val="28"/>
        </w:rPr>
      </w:pPr>
    </w:p>
    <w:p w:rsidR="00605702" w:rsidRPr="00605702" w:rsidRDefault="00605702" w:rsidP="00605702">
      <w:pPr>
        <w:spacing w:after="0" w:line="240" w:lineRule="auto"/>
        <w:ind w:firstLine="708"/>
        <w:jc w:val="both"/>
        <w:rPr>
          <w:rFonts w:ascii="Times New Roman" w:hAnsi="Times New Roman" w:cs="Times New Roman"/>
          <w:sz w:val="28"/>
          <w:szCs w:val="28"/>
        </w:rPr>
      </w:pPr>
      <w:r w:rsidRPr="00605702">
        <w:rPr>
          <w:rFonts w:ascii="Times New Roman" w:hAnsi="Times New Roman" w:cs="Times New Roman"/>
          <w:sz w:val="28"/>
          <w:szCs w:val="28"/>
        </w:rPr>
        <w:t>По расходам, осуществляемым за счет целевых средств федерального бюджета, внесены следующие изменения:</w:t>
      </w:r>
    </w:p>
    <w:p w:rsidR="00605702" w:rsidRPr="00605702" w:rsidRDefault="00605702" w:rsidP="00605702">
      <w:pPr>
        <w:spacing w:after="0" w:line="240" w:lineRule="auto"/>
        <w:ind w:firstLine="708"/>
        <w:jc w:val="both"/>
        <w:rPr>
          <w:rFonts w:ascii="Times New Roman" w:hAnsi="Times New Roman" w:cs="Times New Roman"/>
          <w:sz w:val="28"/>
          <w:szCs w:val="28"/>
        </w:rPr>
      </w:pPr>
      <w:r w:rsidRPr="00605702">
        <w:rPr>
          <w:rFonts w:ascii="Times New Roman" w:hAnsi="Times New Roman" w:cs="Times New Roman"/>
          <w:sz w:val="28"/>
          <w:szCs w:val="28"/>
        </w:rPr>
        <w:t xml:space="preserve">В связи с принятием  нормативных-правовых актов Правительства Российской Федерации, устанавливающих распределение в 2013 году субсидий, предоставляемых из федерального  бюджета бюджетам субъектов Российской Федерации  увеличены  бюджетные ассигнования на 2013 год министерству сельского хозяйства Новосибирской области в объеме  246 605,1 </w:t>
      </w:r>
      <w:proofErr w:type="spellStart"/>
      <w:r w:rsidRPr="00605702">
        <w:rPr>
          <w:rFonts w:ascii="Times New Roman" w:hAnsi="Times New Roman" w:cs="Times New Roman"/>
          <w:sz w:val="28"/>
          <w:szCs w:val="28"/>
        </w:rPr>
        <w:t>тыс</w:t>
      </w:r>
      <w:proofErr w:type="gramStart"/>
      <w:r w:rsidRPr="00605702">
        <w:rPr>
          <w:rFonts w:ascii="Times New Roman" w:hAnsi="Times New Roman" w:cs="Times New Roman"/>
          <w:sz w:val="28"/>
          <w:szCs w:val="28"/>
        </w:rPr>
        <w:t>.р</w:t>
      </w:r>
      <w:proofErr w:type="gramEnd"/>
      <w:r w:rsidRPr="00605702">
        <w:rPr>
          <w:rFonts w:ascii="Times New Roman" w:hAnsi="Times New Roman" w:cs="Times New Roman"/>
          <w:sz w:val="28"/>
          <w:szCs w:val="28"/>
        </w:rPr>
        <w:t>ублей</w:t>
      </w:r>
      <w:proofErr w:type="spellEnd"/>
      <w:r w:rsidRPr="00605702">
        <w:rPr>
          <w:rFonts w:ascii="Times New Roman" w:hAnsi="Times New Roman" w:cs="Times New Roman"/>
          <w:sz w:val="28"/>
          <w:szCs w:val="28"/>
        </w:rPr>
        <w:t xml:space="preserve"> ,  в том числе :  на возмещение части процентной ставки  по инвестиционным кредитам на развитие растениеводства, переработки  и развития  инфраструктуры и логистического  обеспечения  рынков  продукции растениеводства– 119 953,0  тыс.</w:t>
      </w:r>
      <w:r w:rsidR="007A29BC" w:rsidRPr="007A29BC">
        <w:rPr>
          <w:rFonts w:ascii="Times New Roman" w:hAnsi="Times New Roman" w:cs="Times New Roman"/>
          <w:sz w:val="28"/>
          <w:szCs w:val="28"/>
        </w:rPr>
        <w:t xml:space="preserve"> </w:t>
      </w:r>
      <w:r w:rsidRPr="00605702">
        <w:rPr>
          <w:rFonts w:ascii="Times New Roman" w:hAnsi="Times New Roman" w:cs="Times New Roman"/>
          <w:sz w:val="28"/>
          <w:szCs w:val="28"/>
        </w:rPr>
        <w:t>рублей;   на возмещение части процентной ставки  по инвестиционным кредитам на развитие животноводства, переработки  и развития  инфраструктуры и логистического  обеспечения  рынков  продукции животноводства   – 124 831,4 тыс.</w:t>
      </w:r>
      <w:r w:rsidR="007A29BC" w:rsidRPr="007A29BC">
        <w:rPr>
          <w:rFonts w:ascii="Times New Roman" w:hAnsi="Times New Roman" w:cs="Times New Roman"/>
          <w:sz w:val="28"/>
          <w:szCs w:val="28"/>
        </w:rPr>
        <w:t xml:space="preserve"> </w:t>
      </w:r>
      <w:r w:rsidRPr="00605702">
        <w:rPr>
          <w:rFonts w:ascii="Times New Roman" w:hAnsi="Times New Roman" w:cs="Times New Roman"/>
          <w:sz w:val="28"/>
          <w:szCs w:val="28"/>
        </w:rPr>
        <w:t>рублей, на компенсацию затрат, связанных  с оказанием поддержки  сельскохозяйственным  товаропроизводителям, осуществляющим  производство свинины, мяса птицы и яиц, в связи с удорожанием кормов – 1 820,7тыс</w:t>
      </w:r>
      <w:proofErr w:type="gramStart"/>
      <w:r w:rsidRPr="00605702">
        <w:rPr>
          <w:rFonts w:ascii="Times New Roman" w:hAnsi="Times New Roman" w:cs="Times New Roman"/>
          <w:sz w:val="28"/>
          <w:szCs w:val="28"/>
        </w:rPr>
        <w:t>.р</w:t>
      </w:r>
      <w:proofErr w:type="gramEnd"/>
      <w:r w:rsidRPr="00605702">
        <w:rPr>
          <w:rFonts w:ascii="Times New Roman" w:hAnsi="Times New Roman" w:cs="Times New Roman"/>
          <w:sz w:val="28"/>
          <w:szCs w:val="28"/>
        </w:rPr>
        <w:t xml:space="preserve">ублей. </w:t>
      </w:r>
    </w:p>
    <w:p w:rsidR="00605702" w:rsidRPr="00605702" w:rsidRDefault="00605702" w:rsidP="00605702">
      <w:pPr>
        <w:spacing w:after="0" w:line="240" w:lineRule="auto"/>
        <w:ind w:firstLine="708"/>
        <w:jc w:val="both"/>
        <w:rPr>
          <w:rFonts w:ascii="Times New Roman" w:hAnsi="Times New Roman" w:cs="Times New Roman"/>
          <w:sz w:val="28"/>
          <w:szCs w:val="28"/>
        </w:rPr>
      </w:pPr>
      <w:proofErr w:type="gramStart"/>
      <w:r w:rsidRPr="00605702">
        <w:rPr>
          <w:rFonts w:ascii="Times New Roman" w:hAnsi="Times New Roman" w:cs="Times New Roman"/>
          <w:sz w:val="28"/>
          <w:szCs w:val="28"/>
        </w:rPr>
        <w:t>Увеличены бюджетные ассигнования   на осуществление мероприятий по обеспечению жильем граждан, проживающих на селе в рамках ФЦП «Социальное развитие села до 2013 года» в сумме 1 474,0 тыс.</w:t>
      </w:r>
      <w:r w:rsidR="007A29BC" w:rsidRPr="007A29BC">
        <w:rPr>
          <w:rFonts w:ascii="Times New Roman" w:hAnsi="Times New Roman" w:cs="Times New Roman"/>
          <w:sz w:val="28"/>
          <w:szCs w:val="28"/>
        </w:rPr>
        <w:t xml:space="preserve"> </w:t>
      </w:r>
      <w:r w:rsidRPr="00605702">
        <w:rPr>
          <w:rFonts w:ascii="Times New Roman" w:hAnsi="Times New Roman" w:cs="Times New Roman"/>
          <w:sz w:val="28"/>
          <w:szCs w:val="28"/>
        </w:rPr>
        <w:t xml:space="preserve">рублей за счет возврата остатков целевых средств федерального бюджета  прошлого года, потребность в использовании которых подтверждена в текущем году.  </w:t>
      </w:r>
      <w:proofErr w:type="gramEnd"/>
    </w:p>
    <w:p w:rsidR="00605702" w:rsidRPr="00605702" w:rsidRDefault="00605702" w:rsidP="00F562E6">
      <w:pPr>
        <w:spacing w:after="0" w:line="240" w:lineRule="auto"/>
        <w:jc w:val="both"/>
        <w:rPr>
          <w:rFonts w:ascii="Times New Roman" w:hAnsi="Times New Roman" w:cs="Times New Roman"/>
          <w:sz w:val="28"/>
          <w:szCs w:val="28"/>
        </w:rPr>
      </w:pPr>
      <w:r w:rsidRPr="00605702">
        <w:rPr>
          <w:rFonts w:ascii="Times New Roman" w:hAnsi="Times New Roman" w:cs="Times New Roman"/>
          <w:sz w:val="28"/>
          <w:szCs w:val="28"/>
        </w:rPr>
        <w:t xml:space="preserve"> </w:t>
      </w:r>
      <w:r w:rsidR="00D61728">
        <w:rPr>
          <w:rFonts w:ascii="Times New Roman" w:hAnsi="Times New Roman" w:cs="Times New Roman"/>
          <w:sz w:val="28"/>
          <w:szCs w:val="28"/>
        </w:rPr>
        <w:tab/>
      </w:r>
      <w:proofErr w:type="gramStart"/>
      <w:r w:rsidRPr="00605702">
        <w:rPr>
          <w:rFonts w:ascii="Times New Roman" w:hAnsi="Times New Roman" w:cs="Times New Roman"/>
          <w:sz w:val="28"/>
          <w:szCs w:val="28"/>
        </w:rPr>
        <w:t xml:space="preserve">В соответствии с фактической потребностью субъектов государственной поддержки согласно представленных заявок и расчетов перераспределены бюджетные ассигнования между мероприятиями  ведомственной целевой программы «Развитие сельского хозяйства  и регулирование рынков сельскохозяйственной продукции, сырья и продовольствия в Новосибирской области </w:t>
      </w:r>
      <w:r w:rsidR="008A689D">
        <w:rPr>
          <w:rFonts w:ascii="Times New Roman" w:hAnsi="Times New Roman" w:cs="Times New Roman"/>
          <w:sz w:val="28"/>
          <w:szCs w:val="28"/>
        </w:rPr>
        <w:t>на 2013 -2020 годы»  в сумме 13</w:t>
      </w:r>
      <w:r w:rsidR="008A689D" w:rsidRPr="008A689D">
        <w:rPr>
          <w:rFonts w:ascii="Times New Roman" w:hAnsi="Times New Roman" w:cs="Times New Roman"/>
          <w:sz w:val="28"/>
          <w:szCs w:val="28"/>
        </w:rPr>
        <w:t>9</w:t>
      </w:r>
      <w:r w:rsidRPr="00605702">
        <w:rPr>
          <w:rFonts w:ascii="Times New Roman" w:hAnsi="Times New Roman" w:cs="Times New Roman"/>
          <w:sz w:val="28"/>
          <w:szCs w:val="28"/>
        </w:rPr>
        <w:t xml:space="preserve"> 840,0 тыс.</w:t>
      </w:r>
      <w:r w:rsidR="007A29BC" w:rsidRPr="007A29BC">
        <w:rPr>
          <w:rFonts w:ascii="Times New Roman" w:hAnsi="Times New Roman" w:cs="Times New Roman"/>
          <w:sz w:val="28"/>
          <w:szCs w:val="28"/>
        </w:rPr>
        <w:t xml:space="preserve"> </w:t>
      </w:r>
      <w:r w:rsidRPr="00605702">
        <w:rPr>
          <w:rFonts w:ascii="Times New Roman" w:hAnsi="Times New Roman" w:cs="Times New Roman"/>
          <w:sz w:val="28"/>
          <w:szCs w:val="28"/>
        </w:rPr>
        <w:t xml:space="preserve">рублей  на государственную поддержку  сельскохозяйственного производства   в пределах общего объема финансирования, предусмотренного на реализацию  данной программы. </w:t>
      </w:r>
      <w:proofErr w:type="gramEnd"/>
    </w:p>
    <w:p w:rsidR="00231955" w:rsidRPr="00320F75" w:rsidRDefault="00605702" w:rsidP="00605702">
      <w:pPr>
        <w:spacing w:after="0" w:line="240" w:lineRule="auto"/>
        <w:jc w:val="both"/>
        <w:rPr>
          <w:rFonts w:ascii="Times New Roman" w:hAnsi="Times New Roman" w:cs="Times New Roman"/>
          <w:sz w:val="28"/>
          <w:szCs w:val="28"/>
        </w:rPr>
      </w:pPr>
      <w:r w:rsidRPr="00605702">
        <w:rPr>
          <w:rFonts w:ascii="Times New Roman" w:hAnsi="Times New Roman" w:cs="Times New Roman"/>
          <w:sz w:val="28"/>
          <w:szCs w:val="28"/>
        </w:rPr>
        <w:t>За счет перераспределения неиспользованных в 2012 году остатков целевых средств областного бюджета увеличены бюджетные ассигнования в сумме  425,0 тыс.</w:t>
      </w:r>
      <w:r w:rsidR="007A29BC" w:rsidRPr="007A29BC">
        <w:rPr>
          <w:rFonts w:ascii="Times New Roman" w:hAnsi="Times New Roman" w:cs="Times New Roman"/>
          <w:sz w:val="28"/>
          <w:szCs w:val="28"/>
        </w:rPr>
        <w:t xml:space="preserve"> </w:t>
      </w:r>
      <w:r w:rsidRPr="00605702">
        <w:rPr>
          <w:rFonts w:ascii="Times New Roman" w:hAnsi="Times New Roman" w:cs="Times New Roman"/>
          <w:sz w:val="28"/>
          <w:szCs w:val="28"/>
        </w:rPr>
        <w:t>рублей муниципальным образованиям  Новосибирской области на реализацию мероприятий по обеспечению жильем граждан РФ, проживающих  в сельской местности</w:t>
      </w:r>
      <w:proofErr w:type="gramStart"/>
      <w:r w:rsidRPr="00605702">
        <w:rPr>
          <w:rFonts w:ascii="Times New Roman" w:hAnsi="Times New Roman" w:cs="Times New Roman"/>
          <w:sz w:val="28"/>
          <w:szCs w:val="28"/>
        </w:rPr>
        <w:t xml:space="preserve"> ,</w:t>
      </w:r>
      <w:proofErr w:type="gramEnd"/>
      <w:r w:rsidRPr="00605702">
        <w:rPr>
          <w:rFonts w:ascii="Times New Roman" w:hAnsi="Times New Roman" w:cs="Times New Roman"/>
          <w:sz w:val="28"/>
          <w:szCs w:val="28"/>
        </w:rPr>
        <w:t xml:space="preserve"> в том числе молодых специалистов в рамках ведомственной целевой программы «Развитие сельского хозяйства  и регулирование рынков </w:t>
      </w:r>
      <w:r w:rsidRPr="00605702">
        <w:rPr>
          <w:rFonts w:ascii="Times New Roman" w:hAnsi="Times New Roman" w:cs="Times New Roman"/>
          <w:sz w:val="28"/>
          <w:szCs w:val="28"/>
        </w:rPr>
        <w:lastRenderedPageBreak/>
        <w:t>сельскохозяйственной продукции, сырья и продовольствия в Новосибирской области на 2013 -2020 годы».</w:t>
      </w:r>
    </w:p>
    <w:p w:rsidR="00325740" w:rsidRPr="00325740" w:rsidRDefault="00325740" w:rsidP="00F562E6">
      <w:pPr>
        <w:spacing w:after="0" w:line="240" w:lineRule="auto"/>
        <w:jc w:val="both"/>
        <w:rPr>
          <w:rFonts w:ascii="Times New Roman" w:hAnsi="Times New Roman" w:cs="Times New Roman"/>
          <w:sz w:val="28"/>
          <w:szCs w:val="28"/>
        </w:rPr>
      </w:pPr>
      <w:r w:rsidRPr="00320F75">
        <w:rPr>
          <w:rFonts w:ascii="Times New Roman" w:hAnsi="Times New Roman" w:cs="Times New Roman"/>
          <w:sz w:val="28"/>
          <w:szCs w:val="28"/>
        </w:rPr>
        <w:tab/>
      </w:r>
      <w:r w:rsidRPr="00325740">
        <w:rPr>
          <w:rFonts w:ascii="Times New Roman" w:hAnsi="Times New Roman" w:cs="Times New Roman"/>
          <w:sz w:val="28"/>
          <w:szCs w:val="28"/>
        </w:rPr>
        <w:t xml:space="preserve">Субсидии местным бюджетам на </w:t>
      </w:r>
      <w:proofErr w:type="spellStart"/>
      <w:r w:rsidRPr="00325740">
        <w:rPr>
          <w:rFonts w:ascii="Times New Roman" w:hAnsi="Times New Roman" w:cs="Times New Roman"/>
          <w:sz w:val="28"/>
          <w:szCs w:val="28"/>
        </w:rPr>
        <w:t>софинансирование</w:t>
      </w:r>
      <w:proofErr w:type="spellEnd"/>
      <w:r w:rsidRPr="00325740">
        <w:rPr>
          <w:rFonts w:ascii="Times New Roman" w:hAnsi="Times New Roman" w:cs="Times New Roman"/>
          <w:sz w:val="28"/>
          <w:szCs w:val="28"/>
        </w:rPr>
        <w:t xml:space="preserve"> объектов капитального строительства, находящихся в собственности муниципальных образований в рамках ФЦП «Социальное развитие села до 2013 года» перераспределены между районами на основании их заявок в связи с наличием потребности.</w:t>
      </w:r>
    </w:p>
    <w:p w:rsidR="00605702" w:rsidRPr="00F0402E" w:rsidRDefault="00605702" w:rsidP="00D078DB">
      <w:pPr>
        <w:spacing w:after="0" w:line="240" w:lineRule="auto"/>
        <w:rPr>
          <w:rFonts w:ascii="Times New Roman" w:hAnsi="Times New Roman" w:cs="Times New Roman"/>
          <w:b/>
          <w:sz w:val="28"/>
          <w:szCs w:val="28"/>
        </w:rPr>
      </w:pPr>
    </w:p>
    <w:p w:rsidR="005722E1" w:rsidRPr="00F0402E" w:rsidRDefault="00343094"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 xml:space="preserve">046, Управление государственной архивной службы </w:t>
      </w:r>
    </w:p>
    <w:p w:rsidR="005B7007" w:rsidRDefault="00343094"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Новосибирской области</w:t>
      </w:r>
    </w:p>
    <w:p w:rsidR="00B747BE" w:rsidRPr="00F0402E" w:rsidRDefault="00B747BE" w:rsidP="00BE6266">
      <w:pPr>
        <w:spacing w:after="0" w:line="240" w:lineRule="auto"/>
        <w:jc w:val="center"/>
        <w:rPr>
          <w:rFonts w:ascii="Times New Roman" w:hAnsi="Times New Roman" w:cs="Times New Roman"/>
          <w:b/>
          <w:sz w:val="28"/>
          <w:szCs w:val="28"/>
        </w:rPr>
      </w:pPr>
    </w:p>
    <w:p w:rsidR="002B6DAF" w:rsidRDefault="002B6DAF" w:rsidP="00BE6266">
      <w:pPr>
        <w:spacing w:after="0" w:line="240" w:lineRule="auto"/>
        <w:ind w:firstLine="851"/>
        <w:jc w:val="both"/>
        <w:rPr>
          <w:rFonts w:ascii="Times New Roman" w:hAnsi="Times New Roman" w:cs="Times New Roman"/>
          <w:sz w:val="28"/>
          <w:szCs w:val="28"/>
        </w:rPr>
      </w:pPr>
      <w:proofErr w:type="gramStart"/>
      <w:r w:rsidRPr="002B6DAF">
        <w:rPr>
          <w:rFonts w:ascii="Times New Roman" w:hAnsi="Times New Roman" w:cs="Times New Roman"/>
          <w:sz w:val="28"/>
          <w:szCs w:val="28"/>
        </w:rPr>
        <w:t>Перераспределены средства областного бюджета Новосибирской области в пределах бюджетных ассигнований главного распорядителя средств в 2013 году по расходам на содержание и обеспечение исполнительного органа государственной власти в сумме 650,0 тыс. рублей в связи с необходимостью осуществления расходов на закупку товаров, работ и услуг в сфере информационно-коммуникационных технологий и по расходам на обеспечение деятельности подведомственного учреждения в сумме 130,0 тыс. рублей</w:t>
      </w:r>
      <w:proofErr w:type="gramEnd"/>
      <w:r w:rsidRPr="002B6DAF">
        <w:rPr>
          <w:rFonts w:ascii="Times New Roman" w:hAnsi="Times New Roman" w:cs="Times New Roman"/>
          <w:sz w:val="28"/>
          <w:szCs w:val="28"/>
        </w:rPr>
        <w:t xml:space="preserve"> в связи с увеличением налогооблагаемой базы по уплате налога на имущество организаций.</w:t>
      </w:r>
    </w:p>
    <w:p w:rsidR="002B6DAF" w:rsidRPr="00F0402E" w:rsidRDefault="002B6DAF" w:rsidP="00BE6266">
      <w:pPr>
        <w:spacing w:after="0" w:line="240" w:lineRule="auto"/>
        <w:ind w:firstLine="851"/>
        <w:jc w:val="both"/>
        <w:rPr>
          <w:rFonts w:ascii="Times New Roman" w:hAnsi="Times New Roman" w:cs="Times New Roman"/>
          <w:sz w:val="28"/>
          <w:szCs w:val="28"/>
        </w:rPr>
      </w:pPr>
    </w:p>
    <w:p w:rsidR="005722E1" w:rsidRPr="00F0402E" w:rsidRDefault="00343094"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 xml:space="preserve">097, Министерство труда, занятости и трудовых ресурсов </w:t>
      </w:r>
    </w:p>
    <w:p w:rsidR="00343094" w:rsidRPr="00F0402E" w:rsidRDefault="00343094"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Новосибирской области</w:t>
      </w:r>
    </w:p>
    <w:p w:rsidR="00D258DF" w:rsidRPr="00F0402E" w:rsidRDefault="00D258DF" w:rsidP="00BE6266">
      <w:pPr>
        <w:spacing w:after="0" w:line="240" w:lineRule="auto"/>
        <w:jc w:val="center"/>
        <w:rPr>
          <w:rFonts w:ascii="Times New Roman" w:hAnsi="Times New Roman" w:cs="Times New Roman"/>
          <w:b/>
          <w:sz w:val="28"/>
          <w:szCs w:val="28"/>
        </w:rPr>
      </w:pPr>
    </w:p>
    <w:p w:rsidR="0006401D" w:rsidRPr="0006401D" w:rsidRDefault="0006401D" w:rsidP="0006401D">
      <w:pPr>
        <w:widowControl w:val="0"/>
        <w:spacing w:after="0" w:line="240" w:lineRule="auto"/>
        <w:ind w:firstLine="708"/>
        <w:jc w:val="both"/>
        <w:rPr>
          <w:rFonts w:ascii="Times New Roman" w:hAnsi="Times New Roman" w:cs="Times New Roman"/>
          <w:sz w:val="28"/>
          <w:szCs w:val="28"/>
          <w:shd w:val="clear" w:color="auto" w:fill="FFFFFF" w:themeFill="background1"/>
        </w:rPr>
      </w:pPr>
      <w:r w:rsidRPr="0006401D">
        <w:rPr>
          <w:rFonts w:ascii="Times New Roman" w:hAnsi="Times New Roman" w:cs="Times New Roman"/>
          <w:sz w:val="28"/>
          <w:szCs w:val="28"/>
          <w:shd w:val="clear" w:color="auto" w:fill="FFFFFF" w:themeFill="background1"/>
        </w:rPr>
        <w:t xml:space="preserve">По </w:t>
      </w:r>
      <w:proofErr w:type="gramStart"/>
      <w:r w:rsidRPr="0006401D">
        <w:rPr>
          <w:rFonts w:ascii="Times New Roman" w:hAnsi="Times New Roman" w:cs="Times New Roman"/>
          <w:sz w:val="28"/>
          <w:szCs w:val="28"/>
          <w:shd w:val="clear" w:color="auto" w:fill="FFFFFF" w:themeFill="background1"/>
        </w:rPr>
        <w:t>расходам, осуществляемым за счет целевых средств федерального бюджета внесены</w:t>
      </w:r>
      <w:proofErr w:type="gramEnd"/>
      <w:r w:rsidRPr="0006401D">
        <w:rPr>
          <w:rFonts w:ascii="Times New Roman" w:hAnsi="Times New Roman" w:cs="Times New Roman"/>
          <w:sz w:val="28"/>
          <w:szCs w:val="28"/>
          <w:shd w:val="clear" w:color="auto" w:fill="FFFFFF" w:themeFill="background1"/>
        </w:rPr>
        <w:t xml:space="preserve"> следующие изменения:</w:t>
      </w:r>
    </w:p>
    <w:p w:rsidR="0006401D" w:rsidRPr="0006401D" w:rsidRDefault="0006401D" w:rsidP="0006401D">
      <w:pPr>
        <w:widowControl w:val="0"/>
        <w:spacing w:after="0" w:line="240" w:lineRule="auto"/>
        <w:ind w:firstLine="708"/>
        <w:jc w:val="both"/>
        <w:rPr>
          <w:rFonts w:ascii="Times New Roman" w:hAnsi="Times New Roman" w:cs="Times New Roman"/>
          <w:sz w:val="28"/>
          <w:szCs w:val="28"/>
          <w:shd w:val="clear" w:color="auto" w:fill="FFFFFF" w:themeFill="background1"/>
        </w:rPr>
      </w:pPr>
      <w:r w:rsidRPr="0006401D">
        <w:rPr>
          <w:rFonts w:ascii="Times New Roman" w:hAnsi="Times New Roman" w:cs="Times New Roman"/>
          <w:sz w:val="28"/>
          <w:szCs w:val="28"/>
          <w:shd w:val="clear" w:color="auto" w:fill="FFFFFF" w:themeFill="background1"/>
        </w:rPr>
        <w:t>Увеличены бюджетные ассигнования:</w:t>
      </w:r>
    </w:p>
    <w:p w:rsidR="0006401D" w:rsidRPr="0006401D" w:rsidRDefault="0006401D" w:rsidP="0006401D">
      <w:pPr>
        <w:widowControl w:val="0"/>
        <w:spacing w:after="0" w:line="240" w:lineRule="auto"/>
        <w:ind w:firstLine="708"/>
        <w:jc w:val="both"/>
        <w:rPr>
          <w:rFonts w:ascii="Times New Roman" w:hAnsi="Times New Roman" w:cs="Times New Roman"/>
          <w:sz w:val="28"/>
          <w:szCs w:val="28"/>
          <w:shd w:val="clear" w:color="auto" w:fill="FFFFFF" w:themeFill="background1"/>
        </w:rPr>
      </w:pPr>
      <w:proofErr w:type="gramStart"/>
      <w:r w:rsidRPr="0006401D">
        <w:rPr>
          <w:rFonts w:ascii="Times New Roman" w:hAnsi="Times New Roman" w:cs="Times New Roman"/>
          <w:sz w:val="28"/>
          <w:szCs w:val="28"/>
          <w:shd w:val="clear" w:color="auto" w:fill="FFFFFF" w:themeFill="background1"/>
        </w:rPr>
        <w:t xml:space="preserve">- на реализацию Программы «Энергосбережение и повышение энергетической эффективности на период до 2020 года» в 2013 году на 16 800,0 тыс. рублей в связи с принятием Распоряжения Правительства Российской Федерации от 15.07.2013 № 1223-р «О распределении субсидий, предоставляемых в 2013 году из федерального бюджета бюджетам субъектов Российской Федерации на </w:t>
      </w:r>
      <w:proofErr w:type="spellStart"/>
      <w:r w:rsidRPr="0006401D">
        <w:rPr>
          <w:rFonts w:ascii="Times New Roman" w:hAnsi="Times New Roman" w:cs="Times New Roman"/>
          <w:sz w:val="28"/>
          <w:szCs w:val="28"/>
          <w:shd w:val="clear" w:color="auto" w:fill="FFFFFF" w:themeFill="background1"/>
        </w:rPr>
        <w:t>софинансирование</w:t>
      </w:r>
      <w:proofErr w:type="spellEnd"/>
      <w:r w:rsidRPr="0006401D">
        <w:rPr>
          <w:rFonts w:ascii="Times New Roman" w:hAnsi="Times New Roman" w:cs="Times New Roman"/>
          <w:sz w:val="28"/>
          <w:szCs w:val="28"/>
          <w:shd w:val="clear" w:color="auto" w:fill="FFFFFF" w:themeFill="background1"/>
        </w:rPr>
        <w:t xml:space="preserve"> расходных обязательств субъектов Российской Федерации, связанных с реализацией региональных программ в области</w:t>
      </w:r>
      <w:proofErr w:type="gramEnd"/>
      <w:r w:rsidRPr="0006401D">
        <w:rPr>
          <w:rFonts w:ascii="Times New Roman" w:hAnsi="Times New Roman" w:cs="Times New Roman"/>
          <w:sz w:val="28"/>
          <w:szCs w:val="28"/>
          <w:shd w:val="clear" w:color="auto" w:fill="FFFFFF" w:themeFill="background1"/>
        </w:rPr>
        <w:t xml:space="preserve"> энергосбережения и повышения энергетической эффективности»;</w:t>
      </w:r>
    </w:p>
    <w:p w:rsidR="0006401D" w:rsidRPr="0006401D" w:rsidRDefault="0006401D" w:rsidP="0006401D">
      <w:pPr>
        <w:widowControl w:val="0"/>
        <w:spacing w:after="0" w:line="240" w:lineRule="auto"/>
        <w:ind w:firstLine="708"/>
        <w:jc w:val="both"/>
        <w:rPr>
          <w:rFonts w:ascii="Times New Roman" w:hAnsi="Times New Roman" w:cs="Times New Roman"/>
          <w:sz w:val="28"/>
          <w:szCs w:val="28"/>
          <w:shd w:val="clear" w:color="auto" w:fill="FFFFFF" w:themeFill="background1"/>
        </w:rPr>
      </w:pPr>
      <w:proofErr w:type="gramStart"/>
      <w:r w:rsidRPr="0006401D">
        <w:rPr>
          <w:rFonts w:ascii="Times New Roman" w:hAnsi="Times New Roman" w:cs="Times New Roman"/>
          <w:sz w:val="28"/>
          <w:szCs w:val="28"/>
          <w:shd w:val="clear" w:color="auto" w:fill="FFFFFF" w:themeFill="background1"/>
        </w:rPr>
        <w:t>-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на сумму 5 551,2 тыс. рублей в связи с уточнением распределения субсидий из федерального бюджета бюджетам субъектов российской федерации по итогам реализации по состоянию на 1 июля 2013 г. региональных программ переселения, включенных в государственную программу по</w:t>
      </w:r>
      <w:proofErr w:type="gramEnd"/>
      <w:r w:rsidRPr="0006401D">
        <w:rPr>
          <w:rFonts w:ascii="Times New Roman" w:hAnsi="Times New Roman" w:cs="Times New Roman"/>
          <w:sz w:val="28"/>
          <w:szCs w:val="28"/>
          <w:shd w:val="clear" w:color="auto" w:fill="FFFFFF" w:themeFill="background1"/>
        </w:rPr>
        <w:t xml:space="preserve"> оказанию содействия добровольному переселению в российскую федерацию соотечественников, проживающих за рубежом, утвержденного постановлением Правительства Российской Федерации от 26.09.2013 № 1740-р.</w:t>
      </w:r>
    </w:p>
    <w:p w:rsidR="0006401D" w:rsidRPr="0006401D" w:rsidRDefault="0006401D" w:rsidP="0006401D">
      <w:pPr>
        <w:widowControl w:val="0"/>
        <w:spacing w:after="0" w:line="240" w:lineRule="auto"/>
        <w:ind w:firstLine="708"/>
        <w:jc w:val="both"/>
        <w:rPr>
          <w:rFonts w:ascii="Times New Roman" w:hAnsi="Times New Roman" w:cs="Times New Roman"/>
          <w:sz w:val="28"/>
          <w:szCs w:val="28"/>
          <w:shd w:val="clear" w:color="auto" w:fill="FFFFFF" w:themeFill="background1"/>
        </w:rPr>
      </w:pPr>
      <w:r w:rsidRPr="0006401D">
        <w:rPr>
          <w:rFonts w:ascii="Times New Roman" w:hAnsi="Times New Roman" w:cs="Times New Roman"/>
          <w:sz w:val="28"/>
          <w:szCs w:val="28"/>
          <w:shd w:val="clear" w:color="auto" w:fill="FFFFFF" w:themeFill="background1"/>
        </w:rPr>
        <w:t xml:space="preserve">Уменьшены бюджетные ассигнования на реализацию полномочий Российской Федерации по осуществлению социальных выплат безработным </w:t>
      </w:r>
      <w:r w:rsidRPr="0006401D">
        <w:rPr>
          <w:rFonts w:ascii="Times New Roman" w:hAnsi="Times New Roman" w:cs="Times New Roman"/>
          <w:sz w:val="28"/>
          <w:szCs w:val="28"/>
          <w:shd w:val="clear" w:color="auto" w:fill="FFFFFF" w:themeFill="background1"/>
        </w:rPr>
        <w:lastRenderedPageBreak/>
        <w:t>гражданам в сумме 26 346,7 тыс. рублей, в связи с уменьшением численности граждан, признанных в установле</w:t>
      </w:r>
      <w:r w:rsidR="00F562E6">
        <w:rPr>
          <w:rFonts w:ascii="Times New Roman" w:hAnsi="Times New Roman" w:cs="Times New Roman"/>
          <w:sz w:val="28"/>
          <w:szCs w:val="28"/>
          <w:shd w:val="clear" w:color="auto" w:fill="FFFFFF" w:themeFill="background1"/>
        </w:rPr>
        <w:t>н</w:t>
      </w:r>
      <w:r w:rsidRPr="0006401D">
        <w:rPr>
          <w:rFonts w:ascii="Times New Roman" w:hAnsi="Times New Roman" w:cs="Times New Roman"/>
          <w:sz w:val="28"/>
          <w:szCs w:val="28"/>
          <w:shd w:val="clear" w:color="auto" w:fill="FFFFFF" w:themeFill="background1"/>
        </w:rPr>
        <w:t>ном порядке безработными.</w:t>
      </w:r>
    </w:p>
    <w:p w:rsidR="00F562E6" w:rsidRDefault="00F562E6" w:rsidP="0006401D">
      <w:pPr>
        <w:widowControl w:val="0"/>
        <w:spacing w:after="0" w:line="240" w:lineRule="auto"/>
        <w:ind w:firstLine="708"/>
        <w:jc w:val="both"/>
        <w:rPr>
          <w:rFonts w:ascii="Times New Roman" w:hAnsi="Times New Roman" w:cs="Times New Roman"/>
          <w:sz w:val="28"/>
          <w:szCs w:val="28"/>
          <w:shd w:val="clear" w:color="auto" w:fill="FFFFFF" w:themeFill="background1"/>
        </w:rPr>
      </w:pPr>
    </w:p>
    <w:p w:rsidR="0006401D" w:rsidRPr="0006401D" w:rsidRDefault="0006401D" w:rsidP="0006401D">
      <w:pPr>
        <w:widowControl w:val="0"/>
        <w:spacing w:after="0" w:line="240" w:lineRule="auto"/>
        <w:ind w:firstLine="708"/>
        <w:jc w:val="both"/>
        <w:rPr>
          <w:rFonts w:ascii="Times New Roman" w:hAnsi="Times New Roman" w:cs="Times New Roman"/>
          <w:sz w:val="28"/>
          <w:szCs w:val="28"/>
          <w:shd w:val="clear" w:color="auto" w:fill="FFFFFF" w:themeFill="background1"/>
        </w:rPr>
      </w:pPr>
      <w:r w:rsidRPr="0006401D">
        <w:rPr>
          <w:rFonts w:ascii="Times New Roman" w:hAnsi="Times New Roman" w:cs="Times New Roman"/>
          <w:sz w:val="28"/>
          <w:szCs w:val="28"/>
          <w:shd w:val="clear" w:color="auto" w:fill="FFFFFF" w:themeFill="background1"/>
        </w:rPr>
        <w:t xml:space="preserve">По </w:t>
      </w:r>
      <w:proofErr w:type="gramStart"/>
      <w:r w:rsidRPr="0006401D">
        <w:rPr>
          <w:rFonts w:ascii="Times New Roman" w:hAnsi="Times New Roman" w:cs="Times New Roman"/>
          <w:sz w:val="28"/>
          <w:szCs w:val="28"/>
          <w:shd w:val="clear" w:color="auto" w:fill="FFFFFF" w:themeFill="background1"/>
        </w:rPr>
        <w:t>расходам, осуществляемым за счет средств областного бюджета внесены</w:t>
      </w:r>
      <w:proofErr w:type="gramEnd"/>
      <w:r w:rsidRPr="0006401D">
        <w:rPr>
          <w:rFonts w:ascii="Times New Roman" w:hAnsi="Times New Roman" w:cs="Times New Roman"/>
          <w:sz w:val="28"/>
          <w:szCs w:val="28"/>
          <w:shd w:val="clear" w:color="auto" w:fill="FFFFFF" w:themeFill="background1"/>
        </w:rPr>
        <w:t xml:space="preserve"> следующие изменения:</w:t>
      </w:r>
    </w:p>
    <w:p w:rsidR="0006401D" w:rsidRPr="0006401D" w:rsidRDefault="0006401D" w:rsidP="0006401D">
      <w:pPr>
        <w:widowControl w:val="0"/>
        <w:spacing w:after="0" w:line="240" w:lineRule="auto"/>
        <w:ind w:firstLine="708"/>
        <w:jc w:val="both"/>
        <w:rPr>
          <w:rFonts w:ascii="Times New Roman" w:hAnsi="Times New Roman" w:cs="Times New Roman"/>
          <w:sz w:val="28"/>
          <w:szCs w:val="28"/>
          <w:shd w:val="clear" w:color="auto" w:fill="FFFFFF" w:themeFill="background1"/>
        </w:rPr>
      </w:pPr>
      <w:proofErr w:type="gramStart"/>
      <w:r w:rsidRPr="0006401D">
        <w:rPr>
          <w:rFonts w:ascii="Times New Roman" w:hAnsi="Times New Roman" w:cs="Times New Roman"/>
          <w:sz w:val="28"/>
          <w:szCs w:val="28"/>
          <w:shd w:val="clear" w:color="auto" w:fill="FFFFFF" w:themeFill="background1"/>
        </w:rPr>
        <w:t>На предоставление питания на льготных условиях детям из малоимущих семей и бесплатного питания лицам с ограниченными возможностями здоровья, обучающимся в государственных профессиональных образовательных учреждениях Новосибирской области, в соответствии с Законом Новосибирской области от 05.07.2013 № 361-ОЗ «О регулировании отношений в сфере образования в Новосибирской области» предусмотрены бюджетные ассигнования на 2013 год в сумме 11 110,0 тыс. рублей за счет перераспределения расходов</w:t>
      </w:r>
      <w:proofErr w:type="gramEnd"/>
      <w:r w:rsidRPr="0006401D">
        <w:rPr>
          <w:rFonts w:ascii="Times New Roman" w:hAnsi="Times New Roman" w:cs="Times New Roman"/>
          <w:sz w:val="28"/>
          <w:szCs w:val="28"/>
          <w:shd w:val="clear" w:color="auto" w:fill="FFFFFF" w:themeFill="background1"/>
        </w:rPr>
        <w:t xml:space="preserve"> на социальную поддержку детей-сирот и детей, оставшихся без попечения родителей, в связи с уточнением численности данной категории обучающихся в учреждениях профессионального образования.</w:t>
      </w:r>
    </w:p>
    <w:p w:rsidR="00666973" w:rsidRPr="00F0402E" w:rsidRDefault="0006401D" w:rsidP="0006401D">
      <w:pPr>
        <w:widowControl w:val="0"/>
        <w:spacing w:after="0" w:line="240" w:lineRule="auto"/>
        <w:ind w:firstLine="708"/>
        <w:jc w:val="both"/>
        <w:rPr>
          <w:rFonts w:ascii="Times New Roman" w:hAnsi="Times New Roman" w:cs="Times New Roman"/>
          <w:b/>
          <w:sz w:val="28"/>
          <w:szCs w:val="28"/>
          <w:shd w:val="clear" w:color="auto" w:fill="FFFFFF" w:themeFill="background1"/>
        </w:rPr>
      </w:pPr>
      <w:r w:rsidRPr="0006401D">
        <w:rPr>
          <w:rFonts w:ascii="Times New Roman" w:hAnsi="Times New Roman" w:cs="Times New Roman"/>
          <w:sz w:val="28"/>
          <w:szCs w:val="28"/>
          <w:shd w:val="clear" w:color="auto" w:fill="FFFFFF" w:themeFill="background1"/>
        </w:rPr>
        <w:t xml:space="preserve">Также перераспределены бюджетные ассигнования в рамках ведомственной целевой программы «Содействие занятости населения Новосибирской области на 2011-2013 годы» в сумме 528,0 тыс. рублей в связи с увеличением расходов на оказание государственной услуги «Содействие </w:t>
      </w:r>
      <w:proofErr w:type="spellStart"/>
      <w:r w:rsidRPr="0006401D">
        <w:rPr>
          <w:rFonts w:ascii="Times New Roman" w:hAnsi="Times New Roman" w:cs="Times New Roman"/>
          <w:sz w:val="28"/>
          <w:szCs w:val="28"/>
          <w:shd w:val="clear" w:color="auto" w:fill="FFFFFF" w:themeFill="background1"/>
        </w:rPr>
        <w:t>самозанятости</w:t>
      </w:r>
      <w:proofErr w:type="spellEnd"/>
      <w:r w:rsidRPr="0006401D">
        <w:rPr>
          <w:rFonts w:ascii="Times New Roman" w:hAnsi="Times New Roman" w:cs="Times New Roman"/>
          <w:sz w:val="28"/>
          <w:szCs w:val="28"/>
          <w:shd w:val="clear" w:color="auto" w:fill="FFFFFF" w:themeFill="background1"/>
        </w:rPr>
        <w:t xml:space="preserve"> безработных граждан» по причине увеличения регистрационного сбора с физических лиц при государственной регистрации предпринимательской деятельности.</w:t>
      </w:r>
    </w:p>
    <w:p w:rsidR="0006401D" w:rsidRPr="00A0336B" w:rsidRDefault="0006401D" w:rsidP="00BE6266">
      <w:pPr>
        <w:spacing w:after="0" w:line="240" w:lineRule="auto"/>
        <w:jc w:val="center"/>
        <w:rPr>
          <w:rFonts w:ascii="Times New Roman" w:hAnsi="Times New Roman" w:cs="Times New Roman"/>
          <w:b/>
          <w:sz w:val="28"/>
          <w:szCs w:val="28"/>
        </w:rPr>
      </w:pPr>
    </w:p>
    <w:p w:rsidR="00ED259E" w:rsidRDefault="00ED259E" w:rsidP="00BE626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102, </w:t>
      </w:r>
      <w:r w:rsidRPr="00ED259E">
        <w:rPr>
          <w:rFonts w:ascii="Times New Roman" w:hAnsi="Times New Roman" w:cs="Times New Roman"/>
          <w:b/>
          <w:sz w:val="28"/>
          <w:szCs w:val="28"/>
        </w:rPr>
        <w:t>Контрольно-счетная палата Новосибирской области</w:t>
      </w:r>
    </w:p>
    <w:p w:rsidR="00ED259E" w:rsidRDefault="00ED259E" w:rsidP="00BE6266">
      <w:pPr>
        <w:spacing w:after="0" w:line="240" w:lineRule="auto"/>
        <w:jc w:val="center"/>
        <w:rPr>
          <w:rFonts w:ascii="Times New Roman" w:hAnsi="Times New Roman" w:cs="Times New Roman"/>
          <w:b/>
          <w:sz w:val="28"/>
          <w:szCs w:val="28"/>
        </w:rPr>
      </w:pPr>
    </w:p>
    <w:p w:rsidR="002B6DAF" w:rsidRPr="002B6DAF" w:rsidRDefault="002B6DAF" w:rsidP="002B6DAF">
      <w:pPr>
        <w:spacing w:after="0" w:line="240" w:lineRule="auto"/>
        <w:ind w:firstLine="708"/>
        <w:jc w:val="both"/>
        <w:rPr>
          <w:rFonts w:ascii="Times New Roman" w:hAnsi="Times New Roman" w:cs="Times New Roman"/>
          <w:sz w:val="28"/>
          <w:szCs w:val="28"/>
        </w:rPr>
      </w:pPr>
      <w:r w:rsidRPr="002B6DAF">
        <w:rPr>
          <w:rFonts w:ascii="Times New Roman" w:hAnsi="Times New Roman" w:cs="Times New Roman"/>
          <w:sz w:val="28"/>
          <w:szCs w:val="28"/>
        </w:rPr>
        <w:t>Перераспределены средства областного бюджета Новосибирской области в пределах бюджетных ассигнований главного распорядителя средств в 2013 году по расходам на содержание и обеспечение аппарата государственного органа и руководителя контрольно-счетной палаты и его заместителей в сумме 200,0 тыс. рублей в связи с увеличением ежемесячного денежного поощрения.</w:t>
      </w:r>
    </w:p>
    <w:p w:rsidR="002B6DAF" w:rsidRDefault="002B6DAF" w:rsidP="00BE6266">
      <w:pPr>
        <w:spacing w:after="0" w:line="240" w:lineRule="auto"/>
        <w:jc w:val="center"/>
        <w:rPr>
          <w:rFonts w:ascii="Times New Roman" w:hAnsi="Times New Roman" w:cs="Times New Roman"/>
          <w:b/>
          <w:sz w:val="28"/>
          <w:szCs w:val="28"/>
        </w:rPr>
      </w:pPr>
    </w:p>
    <w:p w:rsidR="00ED259E" w:rsidRDefault="00ED259E" w:rsidP="00BE626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105, </w:t>
      </w:r>
      <w:r w:rsidRPr="00ED259E">
        <w:rPr>
          <w:rFonts w:ascii="Times New Roman" w:hAnsi="Times New Roman" w:cs="Times New Roman"/>
          <w:b/>
          <w:sz w:val="28"/>
          <w:szCs w:val="28"/>
        </w:rPr>
        <w:t>Министерство региональной политики Новосибирской области</w:t>
      </w:r>
    </w:p>
    <w:p w:rsidR="00ED259E" w:rsidRDefault="00ED259E" w:rsidP="00BE6266">
      <w:pPr>
        <w:spacing w:after="0" w:line="240" w:lineRule="auto"/>
        <w:jc w:val="center"/>
        <w:rPr>
          <w:rFonts w:ascii="Times New Roman" w:hAnsi="Times New Roman" w:cs="Times New Roman"/>
          <w:b/>
          <w:sz w:val="28"/>
          <w:szCs w:val="28"/>
        </w:rPr>
      </w:pPr>
    </w:p>
    <w:p w:rsidR="002B6DAF" w:rsidRPr="002B6DAF" w:rsidRDefault="002B6DAF" w:rsidP="002B6DAF">
      <w:pPr>
        <w:spacing w:after="0" w:line="240" w:lineRule="auto"/>
        <w:ind w:firstLine="708"/>
        <w:jc w:val="both"/>
        <w:rPr>
          <w:rFonts w:ascii="Times New Roman" w:hAnsi="Times New Roman" w:cs="Times New Roman"/>
          <w:sz w:val="28"/>
          <w:szCs w:val="28"/>
        </w:rPr>
      </w:pPr>
      <w:r w:rsidRPr="002B6DAF">
        <w:rPr>
          <w:rFonts w:ascii="Times New Roman" w:hAnsi="Times New Roman" w:cs="Times New Roman"/>
          <w:sz w:val="28"/>
          <w:szCs w:val="28"/>
        </w:rPr>
        <w:t>Перераспределены средства областного бюджета Новосибирской области в пределах бюджетных ассигнований главного распорядителя средств в 2013 году в сумме 5 500,0 тыс. рублей. Увеличены бюджетные ассигнования по фонду оплаты труда и страховым взносам государственных гражданских служащих в связи с созданием министерства региональной политики Новосибирской области за счет сокращения расходов на реализацию мероприятий ведомственной целевой программы "Обеспечение информирования населения о деятельности органов власти Новосибирской области на 2012 - 2015 годы".</w:t>
      </w:r>
    </w:p>
    <w:p w:rsidR="002B6DAF" w:rsidRPr="00A0336B" w:rsidRDefault="002B6DAF" w:rsidP="002B6DAF">
      <w:pPr>
        <w:spacing w:after="0" w:line="240" w:lineRule="auto"/>
        <w:ind w:firstLine="708"/>
        <w:jc w:val="both"/>
        <w:rPr>
          <w:rFonts w:ascii="Times New Roman" w:hAnsi="Times New Roman" w:cs="Times New Roman"/>
          <w:sz w:val="28"/>
          <w:szCs w:val="28"/>
        </w:rPr>
      </w:pPr>
      <w:r w:rsidRPr="002B6DAF">
        <w:rPr>
          <w:rFonts w:ascii="Times New Roman" w:hAnsi="Times New Roman" w:cs="Times New Roman"/>
          <w:sz w:val="28"/>
          <w:szCs w:val="28"/>
        </w:rPr>
        <w:t>Перераспределены средства областного бюджета Новосибирской области в пределах бюджетных ассигнований на содержание и обеспечение исполнительного органа государственной власти в 2013 году в сумме 20,0 тыс. рублей в связи с увеличением налогооблагаемой базы по уплате налога на имущество организаций.</w:t>
      </w:r>
    </w:p>
    <w:p w:rsidR="00B747BE" w:rsidRDefault="00B747BE" w:rsidP="0006401D">
      <w:pPr>
        <w:spacing w:after="0" w:line="240" w:lineRule="auto"/>
        <w:ind w:firstLine="708"/>
        <w:jc w:val="both"/>
        <w:rPr>
          <w:rFonts w:ascii="Times New Roman" w:hAnsi="Times New Roman" w:cs="Times New Roman"/>
          <w:sz w:val="28"/>
          <w:szCs w:val="28"/>
        </w:rPr>
      </w:pPr>
    </w:p>
    <w:p w:rsidR="0006401D" w:rsidRPr="0006401D" w:rsidRDefault="0006401D" w:rsidP="0006401D">
      <w:pPr>
        <w:spacing w:after="0" w:line="240" w:lineRule="auto"/>
        <w:ind w:firstLine="708"/>
        <w:jc w:val="both"/>
        <w:rPr>
          <w:rFonts w:ascii="Times New Roman" w:hAnsi="Times New Roman" w:cs="Times New Roman"/>
          <w:sz w:val="28"/>
          <w:szCs w:val="28"/>
        </w:rPr>
      </w:pPr>
      <w:proofErr w:type="gramStart"/>
      <w:r w:rsidRPr="0006401D">
        <w:rPr>
          <w:rFonts w:ascii="Times New Roman" w:hAnsi="Times New Roman" w:cs="Times New Roman"/>
          <w:sz w:val="28"/>
          <w:szCs w:val="28"/>
        </w:rPr>
        <w:t>В связи с изменением порядка реализации мероприятий ведомственной целевой программы «Государственная поддержка развития институтов местного самоуправления в Новосибирской области на 2013-2015 годы» (вследствие создания министерства региональной политики Новосибирской области и передачи ему функций и полномочий управления делами Губернатора Новосибирской области и Правительства Новосибирской области) уточнены разделы и виды расходов по программе.</w:t>
      </w:r>
      <w:proofErr w:type="gramEnd"/>
    </w:p>
    <w:p w:rsidR="0006401D" w:rsidRPr="0006401D" w:rsidRDefault="0006401D" w:rsidP="0006401D">
      <w:pPr>
        <w:spacing w:after="0" w:line="240" w:lineRule="auto"/>
        <w:ind w:firstLine="708"/>
        <w:jc w:val="both"/>
        <w:rPr>
          <w:rFonts w:ascii="Times New Roman" w:hAnsi="Times New Roman" w:cs="Times New Roman"/>
          <w:b/>
          <w:sz w:val="28"/>
          <w:szCs w:val="28"/>
        </w:rPr>
      </w:pPr>
      <w:proofErr w:type="gramStart"/>
      <w:r w:rsidRPr="0006401D">
        <w:rPr>
          <w:rFonts w:ascii="Times New Roman" w:hAnsi="Times New Roman" w:cs="Times New Roman"/>
          <w:sz w:val="28"/>
          <w:szCs w:val="28"/>
        </w:rPr>
        <w:t>Уменьшены расходы на реализацию мероприятий ведомственной целевой программы «Обеспечение информирования населения о деятельности органов власти Новосибирской области на 2012 - 2015 годы» в 2013 году на 2 500,0 тыс. рублей в связи с экономией в результате проведения конкурсных процедур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w:t>
      </w:r>
      <w:proofErr w:type="gramEnd"/>
      <w:r w:rsidRPr="0006401D">
        <w:rPr>
          <w:rFonts w:ascii="Times New Roman" w:hAnsi="Times New Roman" w:cs="Times New Roman"/>
          <w:sz w:val="28"/>
          <w:szCs w:val="28"/>
        </w:rPr>
        <w:t xml:space="preserve"> нужд».</w:t>
      </w:r>
    </w:p>
    <w:p w:rsidR="002B6DAF" w:rsidRPr="00F0402E" w:rsidRDefault="002B6DAF" w:rsidP="00BE6266">
      <w:pPr>
        <w:spacing w:after="0" w:line="240" w:lineRule="auto"/>
        <w:jc w:val="center"/>
        <w:rPr>
          <w:rFonts w:ascii="Times New Roman" w:hAnsi="Times New Roman" w:cs="Times New Roman"/>
          <w:b/>
          <w:sz w:val="28"/>
          <w:szCs w:val="28"/>
        </w:rPr>
      </w:pPr>
    </w:p>
    <w:p w:rsidR="00666973" w:rsidRPr="00F0402E" w:rsidRDefault="00666973" w:rsidP="00D078DB">
      <w:pPr>
        <w:spacing w:after="0" w:line="240" w:lineRule="auto"/>
        <w:jc w:val="both"/>
        <w:rPr>
          <w:rFonts w:ascii="Times New Roman" w:hAnsi="Times New Roman" w:cs="Times New Roman"/>
          <w:sz w:val="28"/>
          <w:szCs w:val="28"/>
        </w:rPr>
      </w:pPr>
    </w:p>
    <w:p w:rsidR="00C518B6" w:rsidRPr="00F0402E" w:rsidRDefault="00C518B6"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120, Департамент имущества и земельных отношений Новосибирской области</w:t>
      </w:r>
    </w:p>
    <w:p w:rsidR="00D258DF" w:rsidRPr="00F0402E" w:rsidRDefault="00D258DF" w:rsidP="00BE6266">
      <w:pPr>
        <w:spacing w:after="0" w:line="240" w:lineRule="auto"/>
        <w:jc w:val="center"/>
        <w:rPr>
          <w:rFonts w:ascii="Times New Roman" w:hAnsi="Times New Roman" w:cs="Times New Roman"/>
          <w:b/>
          <w:sz w:val="28"/>
          <w:szCs w:val="28"/>
        </w:rPr>
      </w:pPr>
    </w:p>
    <w:p w:rsidR="000A2020" w:rsidRPr="000A2020" w:rsidRDefault="00666973" w:rsidP="000A2020">
      <w:pPr>
        <w:pStyle w:val="ac"/>
        <w:ind w:firstLine="709"/>
        <w:jc w:val="both"/>
        <w:rPr>
          <w:rFonts w:ascii="Times New Roman" w:hAnsi="Times New Roman" w:cs="Times New Roman"/>
          <w:sz w:val="28"/>
          <w:szCs w:val="28"/>
        </w:rPr>
      </w:pPr>
      <w:r w:rsidRPr="00F0402E">
        <w:rPr>
          <w:rFonts w:ascii="Times New Roman" w:hAnsi="Times New Roman" w:cs="Times New Roman"/>
          <w:sz w:val="28"/>
          <w:szCs w:val="28"/>
        </w:rPr>
        <w:t xml:space="preserve"> </w:t>
      </w:r>
      <w:proofErr w:type="gramStart"/>
      <w:r w:rsidR="000A2020" w:rsidRPr="000A2020">
        <w:rPr>
          <w:rFonts w:ascii="Times New Roman" w:hAnsi="Times New Roman" w:cs="Times New Roman"/>
          <w:sz w:val="28"/>
          <w:szCs w:val="28"/>
        </w:rPr>
        <w:t xml:space="preserve">Уменьшены бюджетные ассигнования по прочим закупкам товаров, работ, услуг для государственных нужд по целевой статье расходов «Приобретение имущества в собственность Новосибирской области» в сумме 400 000,0 тыс. рублей с одновременным увеличением бюджетных ассигнований в сумме </w:t>
      </w:r>
      <w:r w:rsidR="007A29BC" w:rsidRPr="007A29BC">
        <w:rPr>
          <w:rFonts w:ascii="Times New Roman" w:hAnsi="Times New Roman" w:cs="Times New Roman"/>
          <w:sz w:val="28"/>
          <w:szCs w:val="28"/>
        </w:rPr>
        <w:t xml:space="preserve">         </w:t>
      </w:r>
      <w:r w:rsidR="000A2020" w:rsidRPr="000A2020">
        <w:rPr>
          <w:rFonts w:ascii="Times New Roman" w:hAnsi="Times New Roman" w:cs="Times New Roman"/>
          <w:sz w:val="28"/>
          <w:szCs w:val="28"/>
        </w:rPr>
        <w:t>400 000,0 тыс. рублей по прочим закупкам товаров, работ, услуг для государственных нужд в рамках мероприятий долгосрочной целевой программы «Развитие службы охраны материнства и детства</w:t>
      </w:r>
      <w:proofErr w:type="gramEnd"/>
      <w:r w:rsidR="000A2020" w:rsidRPr="000A2020">
        <w:rPr>
          <w:rFonts w:ascii="Times New Roman" w:hAnsi="Times New Roman" w:cs="Times New Roman"/>
          <w:sz w:val="28"/>
          <w:szCs w:val="28"/>
        </w:rPr>
        <w:t xml:space="preserve"> Новосибирской области на 2011-2014 годы».</w:t>
      </w:r>
    </w:p>
    <w:p w:rsidR="000A2020" w:rsidRPr="000A2020" w:rsidRDefault="000A2020" w:rsidP="000A2020">
      <w:pPr>
        <w:pStyle w:val="ac"/>
        <w:ind w:firstLine="709"/>
        <w:jc w:val="both"/>
        <w:rPr>
          <w:rFonts w:ascii="Times New Roman" w:hAnsi="Times New Roman" w:cs="Times New Roman"/>
          <w:sz w:val="28"/>
          <w:szCs w:val="28"/>
        </w:rPr>
      </w:pPr>
      <w:proofErr w:type="gramStart"/>
      <w:r w:rsidRPr="000A2020">
        <w:rPr>
          <w:rFonts w:ascii="Times New Roman" w:hAnsi="Times New Roman" w:cs="Times New Roman"/>
          <w:sz w:val="28"/>
          <w:szCs w:val="28"/>
        </w:rPr>
        <w:t>Уменьшены бюджетные ассигнования по виду расходов «Бюджетные инвестиции иным юридическим лицам» по целевой статье расходов «Взнос Новосибирской области в уставные капиталы» в сумме 522 800,0 тыс. рублей с одновременным увеличением бюджетных ассигнований в сумме 522 800,0 тыс. рублей по виду расходов «Бюджетные инвестиции иным юридическим лицам» в рамках мероприятий долгосрочной целевой программы «Развитие службы охраны материнства и детства Новосибирской области</w:t>
      </w:r>
      <w:proofErr w:type="gramEnd"/>
      <w:r w:rsidRPr="000A2020">
        <w:rPr>
          <w:rFonts w:ascii="Times New Roman" w:hAnsi="Times New Roman" w:cs="Times New Roman"/>
          <w:sz w:val="28"/>
          <w:szCs w:val="28"/>
        </w:rPr>
        <w:t xml:space="preserve"> на 2011-2014 годы». </w:t>
      </w:r>
    </w:p>
    <w:p w:rsidR="00666973" w:rsidRPr="00F0402E" w:rsidRDefault="000A2020" w:rsidP="000A2020">
      <w:pPr>
        <w:pStyle w:val="ac"/>
        <w:ind w:firstLine="709"/>
        <w:jc w:val="both"/>
        <w:rPr>
          <w:rFonts w:ascii="Times New Roman" w:hAnsi="Times New Roman" w:cs="Times New Roman"/>
          <w:sz w:val="28"/>
          <w:szCs w:val="28"/>
        </w:rPr>
      </w:pPr>
      <w:r w:rsidRPr="000A2020">
        <w:rPr>
          <w:rFonts w:ascii="Times New Roman" w:hAnsi="Times New Roman" w:cs="Times New Roman"/>
          <w:sz w:val="28"/>
          <w:szCs w:val="28"/>
        </w:rPr>
        <w:t>Изменения произведены в целях обеспечения системного подхода по созданию условий для укрепления здоровья населения Новосибирской области.</w:t>
      </w:r>
    </w:p>
    <w:p w:rsidR="004E05F6" w:rsidRDefault="002B6DAF" w:rsidP="002B6DAF">
      <w:pPr>
        <w:spacing w:after="0" w:line="240" w:lineRule="auto"/>
        <w:ind w:firstLine="708"/>
        <w:jc w:val="both"/>
        <w:rPr>
          <w:rFonts w:ascii="Times New Roman" w:hAnsi="Times New Roman" w:cs="Times New Roman"/>
          <w:sz w:val="28"/>
          <w:szCs w:val="28"/>
        </w:rPr>
      </w:pPr>
      <w:proofErr w:type="gramStart"/>
      <w:r w:rsidRPr="002B6DAF">
        <w:rPr>
          <w:rFonts w:ascii="Times New Roman" w:hAnsi="Times New Roman" w:cs="Times New Roman"/>
          <w:sz w:val="28"/>
          <w:szCs w:val="28"/>
        </w:rPr>
        <w:t>В связи с корректировкой мероприятий ведомственной целевой программы «Управление и распоряжение государственной собственностью Новосибирской области на 2012 – 2015 годы» и в целях обеспечения деятельности департамента в пределах утверждённых бюджетных ассигнований перераспределены расходы в сумме 3 216,7 тыс. руб. с одновременным уменьшением расходов департамента в 2013 г. в сумме 649,3 тыс. руб.</w:t>
      </w:r>
      <w:proofErr w:type="gramEnd"/>
    </w:p>
    <w:p w:rsidR="002B6DAF" w:rsidRPr="00F0402E" w:rsidRDefault="002B6DAF" w:rsidP="002B6DAF">
      <w:pPr>
        <w:spacing w:after="0" w:line="240" w:lineRule="auto"/>
        <w:ind w:firstLine="708"/>
        <w:jc w:val="both"/>
        <w:rPr>
          <w:rFonts w:ascii="Times New Roman" w:hAnsi="Times New Roman" w:cs="Times New Roman"/>
          <w:sz w:val="28"/>
          <w:szCs w:val="28"/>
        </w:rPr>
      </w:pPr>
    </w:p>
    <w:p w:rsidR="004E05F6" w:rsidRPr="00F0402E" w:rsidRDefault="004E05F6" w:rsidP="00BE6266">
      <w:pPr>
        <w:spacing w:after="0" w:line="240" w:lineRule="auto"/>
        <w:ind w:firstLine="708"/>
        <w:jc w:val="both"/>
        <w:rPr>
          <w:rFonts w:ascii="Times New Roman" w:hAnsi="Times New Roman" w:cs="Times New Roman"/>
          <w:b/>
          <w:sz w:val="28"/>
          <w:szCs w:val="28"/>
        </w:rPr>
      </w:pPr>
      <w:r w:rsidRPr="00F0402E">
        <w:rPr>
          <w:rFonts w:ascii="Times New Roman" w:hAnsi="Times New Roman" w:cs="Times New Roman"/>
          <w:b/>
          <w:sz w:val="28"/>
          <w:szCs w:val="28"/>
        </w:rPr>
        <w:t xml:space="preserve">123, </w:t>
      </w:r>
      <w:r w:rsidR="002A32D8" w:rsidRPr="00F0402E">
        <w:rPr>
          <w:rFonts w:ascii="Times New Roman" w:hAnsi="Times New Roman" w:cs="Times New Roman"/>
          <w:b/>
          <w:sz w:val="28"/>
          <w:szCs w:val="28"/>
        </w:rPr>
        <w:t>М</w:t>
      </w:r>
      <w:r w:rsidRPr="00F0402E">
        <w:rPr>
          <w:rFonts w:ascii="Times New Roman" w:hAnsi="Times New Roman" w:cs="Times New Roman"/>
          <w:b/>
          <w:sz w:val="28"/>
          <w:szCs w:val="28"/>
        </w:rPr>
        <w:t xml:space="preserve">инистерство экономического развития Новосибирской области </w:t>
      </w:r>
    </w:p>
    <w:p w:rsidR="003F57DA" w:rsidRPr="00F0402E" w:rsidRDefault="003F57DA" w:rsidP="00BE6266">
      <w:pPr>
        <w:spacing w:after="0" w:line="240" w:lineRule="auto"/>
        <w:ind w:firstLine="708"/>
        <w:jc w:val="both"/>
        <w:rPr>
          <w:rFonts w:ascii="Times New Roman" w:hAnsi="Times New Roman" w:cs="Times New Roman"/>
          <w:b/>
          <w:sz w:val="28"/>
          <w:szCs w:val="28"/>
        </w:rPr>
      </w:pPr>
    </w:p>
    <w:p w:rsidR="000A2020" w:rsidRPr="000A2020" w:rsidRDefault="000A2020" w:rsidP="000A2020">
      <w:pPr>
        <w:spacing w:after="0" w:line="240" w:lineRule="auto"/>
        <w:ind w:firstLine="709"/>
        <w:jc w:val="both"/>
        <w:rPr>
          <w:rFonts w:ascii="Times New Roman" w:hAnsi="Times New Roman" w:cs="Times New Roman"/>
          <w:sz w:val="28"/>
          <w:szCs w:val="28"/>
        </w:rPr>
      </w:pPr>
      <w:proofErr w:type="gramStart"/>
      <w:r w:rsidRPr="000A2020">
        <w:rPr>
          <w:rFonts w:ascii="Times New Roman" w:hAnsi="Times New Roman" w:cs="Times New Roman"/>
          <w:sz w:val="28"/>
          <w:szCs w:val="28"/>
        </w:rPr>
        <w:t>Уменьшены бюджетные ассигнования по прочим закупкам товаров, работ, услуг для государственных нужд в сумме 4 786,3 тыс. рублей и по виду расходов «Субсидии юридическим лицам (кроме государственных (муниципальных) учреждений), государственных корпораций (компаний), индивидуальным предпринимателям, физическим лицам-производителям товаров, работ, услуг» в сумме 93 332,0 тыс. рублей в рамках мероприятий долгосрочной целевой программы «Государственная поддержка инвестиционной деятельности на территории Новосибирской области на</w:t>
      </w:r>
      <w:proofErr w:type="gramEnd"/>
      <w:r w:rsidRPr="000A2020">
        <w:rPr>
          <w:rFonts w:ascii="Times New Roman" w:hAnsi="Times New Roman" w:cs="Times New Roman"/>
          <w:sz w:val="28"/>
          <w:szCs w:val="28"/>
        </w:rPr>
        <w:t xml:space="preserve"> 2012-2021 годы». Основанием для уменьшения запланированных бюджетных ассигнований послужили следующие факторы: досрочное погашение кредитов рядом организаций (ООО «</w:t>
      </w:r>
      <w:proofErr w:type="spellStart"/>
      <w:r w:rsidRPr="000A2020">
        <w:rPr>
          <w:rFonts w:ascii="Times New Roman" w:hAnsi="Times New Roman" w:cs="Times New Roman"/>
          <w:sz w:val="28"/>
          <w:szCs w:val="28"/>
        </w:rPr>
        <w:t>Лиотех</w:t>
      </w:r>
      <w:proofErr w:type="spellEnd"/>
      <w:r w:rsidRPr="000A2020">
        <w:rPr>
          <w:rFonts w:ascii="Times New Roman" w:hAnsi="Times New Roman" w:cs="Times New Roman"/>
          <w:sz w:val="28"/>
          <w:szCs w:val="28"/>
        </w:rPr>
        <w:t>», ОАО «УК ПЛП»), прекращение права на получение субсидии (ЗАО «Инновационная компания САН»), а также отсутствие заявок на получение субсидии.</w:t>
      </w:r>
    </w:p>
    <w:p w:rsidR="000A2020" w:rsidRPr="000A2020" w:rsidRDefault="000A2020" w:rsidP="000A2020">
      <w:pPr>
        <w:spacing w:after="0" w:line="240" w:lineRule="auto"/>
        <w:ind w:firstLine="709"/>
        <w:jc w:val="both"/>
        <w:rPr>
          <w:rFonts w:ascii="Times New Roman" w:hAnsi="Times New Roman" w:cs="Times New Roman"/>
          <w:sz w:val="28"/>
          <w:szCs w:val="28"/>
        </w:rPr>
      </w:pPr>
      <w:proofErr w:type="gramStart"/>
      <w:r w:rsidRPr="000A2020">
        <w:rPr>
          <w:rFonts w:ascii="Times New Roman" w:hAnsi="Times New Roman" w:cs="Times New Roman"/>
          <w:sz w:val="28"/>
          <w:szCs w:val="28"/>
        </w:rPr>
        <w:t>Уменьшены бюджетные ассигнования по прочим закупкам товаров, работ, услуг для государственных нужд в сумме 3 312,0 тыс. рублей и по виду расходов «Субсидии юридическим лицам (кроме государственных (муниципальных) учреждений), государственных корпораций (компаний), индивидуальным предпринимателям, физическим лицам-производителям товаров, работ, услуг» в сумме 18 500,0 тыс. рублей в рамках мероприятий долгосрочной целевой программы «Развитие туризма в Новосибирской области на 2012-2016 годы», в</w:t>
      </w:r>
      <w:proofErr w:type="gramEnd"/>
      <w:r w:rsidRPr="000A2020">
        <w:rPr>
          <w:rFonts w:ascii="Times New Roman" w:hAnsi="Times New Roman" w:cs="Times New Roman"/>
          <w:sz w:val="28"/>
          <w:szCs w:val="28"/>
        </w:rPr>
        <w:t xml:space="preserve">  связи с пересмотром мероприятий программы.</w:t>
      </w:r>
    </w:p>
    <w:p w:rsidR="00231955" w:rsidRDefault="000A2020" w:rsidP="000A2020">
      <w:pPr>
        <w:spacing w:after="0" w:line="240" w:lineRule="auto"/>
        <w:ind w:firstLine="709"/>
        <w:jc w:val="both"/>
        <w:rPr>
          <w:rFonts w:ascii="Times New Roman" w:hAnsi="Times New Roman" w:cs="Times New Roman"/>
          <w:sz w:val="28"/>
          <w:szCs w:val="28"/>
        </w:rPr>
      </w:pPr>
      <w:proofErr w:type="gramStart"/>
      <w:r w:rsidRPr="000A2020">
        <w:rPr>
          <w:rFonts w:ascii="Times New Roman" w:hAnsi="Times New Roman" w:cs="Times New Roman"/>
          <w:sz w:val="28"/>
          <w:szCs w:val="28"/>
        </w:rPr>
        <w:t>Уменьшены бюджетные ассигнования по прочим закупкам товаров, работ, услуг для государственных нужд в сумме 73 600,0 тыс. рублей и увеличены бюджетные ассигнования в сумме 70 000,0 тыс. рублей на финансовое обеспечение государственного задания на оказание государственных услуг (выполнение работ),  в сумме 3 600,0 тыс. рублей в рамках ДЦП «Маркетинговое продвижение Новосибирской области в 2013 - 2015 годах» на предоставление субсидии на</w:t>
      </w:r>
      <w:proofErr w:type="gramEnd"/>
      <w:r w:rsidRPr="000A2020">
        <w:rPr>
          <w:rFonts w:ascii="Times New Roman" w:hAnsi="Times New Roman" w:cs="Times New Roman"/>
          <w:sz w:val="28"/>
          <w:szCs w:val="28"/>
        </w:rPr>
        <w:t xml:space="preserve"> иные цели государственному бюджетному учреждению «Агентство регионального маркетинга». В связи с пересмотром плана проведения приоритетных </w:t>
      </w:r>
      <w:proofErr w:type="spellStart"/>
      <w:r w:rsidRPr="000A2020">
        <w:rPr>
          <w:rFonts w:ascii="Times New Roman" w:hAnsi="Times New Roman" w:cs="Times New Roman"/>
          <w:sz w:val="28"/>
          <w:szCs w:val="28"/>
        </w:rPr>
        <w:t>конгрес</w:t>
      </w:r>
      <w:r w:rsidR="002B6DAF">
        <w:rPr>
          <w:rFonts w:ascii="Times New Roman" w:hAnsi="Times New Roman" w:cs="Times New Roman"/>
          <w:sz w:val="28"/>
          <w:szCs w:val="28"/>
        </w:rPr>
        <w:t>с</w:t>
      </w:r>
      <w:r w:rsidRPr="000A2020">
        <w:rPr>
          <w:rFonts w:ascii="Times New Roman" w:hAnsi="Times New Roman" w:cs="Times New Roman"/>
          <w:sz w:val="28"/>
          <w:szCs w:val="28"/>
        </w:rPr>
        <w:t>но</w:t>
      </w:r>
      <w:proofErr w:type="spellEnd"/>
      <w:r w:rsidRPr="000A2020">
        <w:rPr>
          <w:rFonts w:ascii="Times New Roman" w:hAnsi="Times New Roman" w:cs="Times New Roman"/>
          <w:sz w:val="28"/>
          <w:szCs w:val="28"/>
        </w:rPr>
        <w:t>-выставочных и презентационных мероприятий.</w:t>
      </w:r>
    </w:p>
    <w:p w:rsidR="002B6DAF" w:rsidRDefault="002B6DAF" w:rsidP="000A2020">
      <w:pPr>
        <w:spacing w:after="0" w:line="240" w:lineRule="auto"/>
        <w:ind w:firstLine="709"/>
        <w:jc w:val="both"/>
        <w:rPr>
          <w:rFonts w:ascii="Times New Roman" w:hAnsi="Times New Roman" w:cs="Times New Roman"/>
          <w:sz w:val="28"/>
          <w:szCs w:val="28"/>
        </w:rPr>
      </w:pPr>
      <w:r w:rsidRPr="002B6DAF">
        <w:rPr>
          <w:rFonts w:ascii="Times New Roman" w:hAnsi="Times New Roman" w:cs="Times New Roman"/>
          <w:sz w:val="28"/>
          <w:szCs w:val="28"/>
        </w:rPr>
        <w:t>Уменьшаются бюджетные ассигнования на исполнение ДЦП «Создание многофункциональных центров организации предоставления государственных и муниципальных услуг на территории  Новосибирской области» в связи с внесением изменений в постановление администрации Новосибирской области от 28.08.2009 № 326-па в сумме 36 315,5 тыс.</w:t>
      </w:r>
      <w:r w:rsidR="007A29BC" w:rsidRPr="007A29BC">
        <w:rPr>
          <w:rFonts w:ascii="Times New Roman" w:hAnsi="Times New Roman" w:cs="Times New Roman"/>
          <w:sz w:val="28"/>
          <w:szCs w:val="28"/>
        </w:rPr>
        <w:t xml:space="preserve"> </w:t>
      </w:r>
      <w:r w:rsidRPr="002B6DAF">
        <w:rPr>
          <w:rFonts w:ascii="Times New Roman" w:hAnsi="Times New Roman" w:cs="Times New Roman"/>
          <w:sz w:val="28"/>
          <w:szCs w:val="28"/>
        </w:rPr>
        <w:t>руб.</w:t>
      </w:r>
    </w:p>
    <w:p w:rsidR="004527DE" w:rsidRPr="00F0402E" w:rsidRDefault="004527DE" w:rsidP="000A2020">
      <w:pPr>
        <w:spacing w:after="0" w:line="240" w:lineRule="auto"/>
        <w:ind w:firstLine="709"/>
        <w:jc w:val="both"/>
        <w:rPr>
          <w:rFonts w:ascii="Times New Roman" w:hAnsi="Times New Roman" w:cs="Times New Roman"/>
          <w:sz w:val="28"/>
          <w:szCs w:val="28"/>
        </w:rPr>
      </w:pPr>
      <w:proofErr w:type="gramStart"/>
      <w:r w:rsidRPr="004527DE">
        <w:rPr>
          <w:rFonts w:ascii="Times New Roman" w:hAnsi="Times New Roman" w:cs="Times New Roman"/>
          <w:sz w:val="28"/>
          <w:szCs w:val="28"/>
        </w:rPr>
        <w:t xml:space="preserve">В связи с невозможностью освоения бюджетных средств на строительство здания под филиал МФЦ в </w:t>
      </w:r>
      <w:proofErr w:type="spellStart"/>
      <w:r w:rsidRPr="004527DE">
        <w:rPr>
          <w:rFonts w:ascii="Times New Roman" w:hAnsi="Times New Roman" w:cs="Times New Roman"/>
          <w:sz w:val="28"/>
          <w:szCs w:val="28"/>
        </w:rPr>
        <w:t>Искитимском</w:t>
      </w:r>
      <w:proofErr w:type="spellEnd"/>
      <w:r w:rsidRPr="004527DE">
        <w:rPr>
          <w:rFonts w:ascii="Times New Roman" w:hAnsi="Times New Roman" w:cs="Times New Roman"/>
          <w:sz w:val="28"/>
          <w:szCs w:val="28"/>
        </w:rPr>
        <w:t xml:space="preserve"> районе в течение одного года (нормативный срок строительства 18 месяцев) и разработкой типовой проектной документации для строительства зданий под филиалы МФЦ (</w:t>
      </w:r>
      <w:proofErr w:type="spellStart"/>
      <w:r w:rsidRPr="004527DE">
        <w:rPr>
          <w:rFonts w:ascii="Times New Roman" w:hAnsi="Times New Roman" w:cs="Times New Roman"/>
          <w:sz w:val="28"/>
          <w:szCs w:val="28"/>
        </w:rPr>
        <w:t>Черепановский</w:t>
      </w:r>
      <w:proofErr w:type="spellEnd"/>
      <w:r w:rsidRPr="004527DE">
        <w:rPr>
          <w:rFonts w:ascii="Times New Roman" w:hAnsi="Times New Roman" w:cs="Times New Roman"/>
          <w:sz w:val="28"/>
          <w:szCs w:val="28"/>
        </w:rPr>
        <w:t xml:space="preserve">, </w:t>
      </w:r>
      <w:proofErr w:type="spellStart"/>
      <w:r w:rsidRPr="004527DE">
        <w:rPr>
          <w:rFonts w:ascii="Times New Roman" w:hAnsi="Times New Roman" w:cs="Times New Roman"/>
          <w:sz w:val="28"/>
          <w:szCs w:val="28"/>
        </w:rPr>
        <w:t>Чулымский</w:t>
      </w:r>
      <w:proofErr w:type="spellEnd"/>
      <w:r w:rsidRPr="004527DE">
        <w:rPr>
          <w:rFonts w:ascii="Times New Roman" w:hAnsi="Times New Roman" w:cs="Times New Roman"/>
          <w:sz w:val="28"/>
          <w:szCs w:val="28"/>
        </w:rPr>
        <w:t xml:space="preserve"> районы и г. Бердск) </w:t>
      </w:r>
      <w:r w:rsidR="00B747BE">
        <w:rPr>
          <w:rFonts w:ascii="Times New Roman" w:hAnsi="Times New Roman" w:cs="Times New Roman"/>
          <w:sz w:val="28"/>
          <w:szCs w:val="28"/>
        </w:rPr>
        <w:t xml:space="preserve"> </w:t>
      </w:r>
      <w:r w:rsidRPr="004527DE">
        <w:rPr>
          <w:rFonts w:ascii="Times New Roman" w:hAnsi="Times New Roman" w:cs="Times New Roman"/>
          <w:sz w:val="28"/>
          <w:szCs w:val="28"/>
        </w:rPr>
        <w:t>уменьшены расходы в сумме 79 009,5 тыс. руб. и одновременно увеличены расходы на разработку типовой проектной документации в</w:t>
      </w:r>
      <w:proofErr w:type="gramEnd"/>
      <w:r w:rsidRPr="004527DE">
        <w:rPr>
          <w:rFonts w:ascii="Times New Roman" w:hAnsi="Times New Roman" w:cs="Times New Roman"/>
          <w:sz w:val="28"/>
          <w:szCs w:val="28"/>
        </w:rPr>
        <w:t xml:space="preserve"> сумме 2 000,0 тыс. руб., дополнительные строительные работы в </w:t>
      </w:r>
      <w:proofErr w:type="spellStart"/>
      <w:r w:rsidRPr="004527DE">
        <w:rPr>
          <w:rFonts w:ascii="Times New Roman" w:hAnsi="Times New Roman" w:cs="Times New Roman"/>
          <w:sz w:val="28"/>
          <w:szCs w:val="28"/>
        </w:rPr>
        <w:t>Купинском</w:t>
      </w:r>
      <w:proofErr w:type="spellEnd"/>
      <w:r w:rsidRPr="004527DE">
        <w:rPr>
          <w:rFonts w:ascii="Times New Roman" w:hAnsi="Times New Roman" w:cs="Times New Roman"/>
          <w:sz w:val="28"/>
          <w:szCs w:val="28"/>
        </w:rPr>
        <w:t xml:space="preserve"> и Барабинском районах в сумме 6 500,0 тыс. руб. и на предоставление </w:t>
      </w:r>
      <w:proofErr w:type="gramStart"/>
      <w:r w:rsidRPr="004527DE">
        <w:rPr>
          <w:rFonts w:ascii="Times New Roman" w:hAnsi="Times New Roman" w:cs="Times New Roman"/>
          <w:sz w:val="28"/>
          <w:szCs w:val="28"/>
        </w:rPr>
        <w:t>субсидии</w:t>
      </w:r>
      <w:proofErr w:type="gramEnd"/>
      <w:r w:rsidRPr="004527DE">
        <w:rPr>
          <w:rFonts w:ascii="Times New Roman" w:hAnsi="Times New Roman" w:cs="Times New Roman"/>
          <w:sz w:val="28"/>
          <w:szCs w:val="28"/>
        </w:rPr>
        <w:t xml:space="preserve"> на обеспечение деятельности действующих филиалов (8 и 8 мобиль</w:t>
      </w:r>
      <w:r w:rsidR="00CB7FA2">
        <w:rPr>
          <w:rFonts w:ascii="Times New Roman" w:hAnsi="Times New Roman" w:cs="Times New Roman"/>
          <w:sz w:val="28"/>
          <w:szCs w:val="28"/>
        </w:rPr>
        <w:t xml:space="preserve">ных) </w:t>
      </w:r>
      <w:r w:rsidR="00CB7FA2">
        <w:rPr>
          <w:rFonts w:ascii="Times New Roman" w:hAnsi="Times New Roman" w:cs="Times New Roman"/>
          <w:sz w:val="28"/>
          <w:szCs w:val="28"/>
        </w:rPr>
        <w:lastRenderedPageBreak/>
        <w:t>в сумме 29 194,0 тыс. руб.</w:t>
      </w:r>
      <w:r w:rsidRPr="004527DE">
        <w:rPr>
          <w:rFonts w:ascii="Times New Roman" w:hAnsi="Times New Roman" w:cs="Times New Roman"/>
          <w:sz w:val="28"/>
          <w:szCs w:val="28"/>
        </w:rPr>
        <w:t xml:space="preserve">, а также создание 50 </w:t>
      </w:r>
      <w:r w:rsidR="00771391">
        <w:rPr>
          <w:rFonts w:ascii="Times New Roman" w:hAnsi="Times New Roman" w:cs="Times New Roman"/>
          <w:sz w:val="28"/>
          <w:szCs w:val="28"/>
        </w:rPr>
        <w:t>удаленных рабочих мест</w:t>
      </w:r>
      <w:r w:rsidRPr="004527DE">
        <w:rPr>
          <w:rFonts w:ascii="Times New Roman" w:hAnsi="Times New Roman" w:cs="Times New Roman"/>
          <w:sz w:val="28"/>
          <w:szCs w:val="28"/>
        </w:rPr>
        <w:t xml:space="preserve"> ГАУ НСО «МФЦ» в муниципальных образованиях в сумме 5 000,0 тыс. руб.</w:t>
      </w:r>
    </w:p>
    <w:p w:rsidR="00666973" w:rsidRPr="00F0402E" w:rsidRDefault="00666973" w:rsidP="00BE6266">
      <w:pPr>
        <w:spacing w:after="0" w:line="240" w:lineRule="auto"/>
        <w:ind w:firstLine="708"/>
        <w:jc w:val="both"/>
        <w:rPr>
          <w:rFonts w:ascii="Times New Roman" w:hAnsi="Times New Roman" w:cs="Times New Roman"/>
          <w:sz w:val="28"/>
          <w:szCs w:val="28"/>
        </w:rPr>
      </w:pPr>
    </w:p>
    <w:p w:rsidR="00666973" w:rsidRPr="00F0402E" w:rsidRDefault="00D078DB"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 xml:space="preserve">124, </w:t>
      </w:r>
      <w:r w:rsidR="00666973" w:rsidRPr="00F0402E">
        <w:rPr>
          <w:rFonts w:ascii="Times New Roman" w:hAnsi="Times New Roman" w:cs="Times New Roman"/>
          <w:b/>
          <w:sz w:val="28"/>
          <w:szCs w:val="28"/>
        </w:rPr>
        <w:t xml:space="preserve">Министерство строительства и жилищно-коммунального хозяйства Новосибирской области </w:t>
      </w:r>
    </w:p>
    <w:p w:rsidR="00666973" w:rsidRDefault="00666973" w:rsidP="00BE6266">
      <w:pPr>
        <w:spacing w:after="0" w:line="240" w:lineRule="auto"/>
        <w:jc w:val="both"/>
        <w:rPr>
          <w:rFonts w:ascii="Times New Roman" w:hAnsi="Times New Roman" w:cs="Times New Roman"/>
          <w:sz w:val="28"/>
          <w:szCs w:val="28"/>
        </w:rPr>
      </w:pP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По </w:t>
      </w:r>
      <w:proofErr w:type="gramStart"/>
      <w:r w:rsidRPr="00603BCE">
        <w:rPr>
          <w:rFonts w:ascii="Times New Roman" w:hAnsi="Times New Roman" w:cs="Times New Roman"/>
          <w:sz w:val="28"/>
          <w:szCs w:val="28"/>
        </w:rPr>
        <w:t>расходам, осуществляемым за счет средств областного бюджета внесены</w:t>
      </w:r>
      <w:proofErr w:type="gramEnd"/>
      <w:r w:rsidRPr="00603BCE">
        <w:rPr>
          <w:rFonts w:ascii="Times New Roman" w:hAnsi="Times New Roman" w:cs="Times New Roman"/>
          <w:sz w:val="28"/>
          <w:szCs w:val="28"/>
        </w:rPr>
        <w:t xml:space="preserve"> следующие изменения:  </w:t>
      </w:r>
    </w:p>
    <w:p w:rsid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В рамках ДЦП «Обеспечение жильем молодых семей в Новосибирской области на 2011-2015 годы» предусмотрено перераспределение бюджетных ассигнований между мероприятиями программы:</w:t>
      </w:r>
    </w:p>
    <w:p w:rsidR="00603BCE" w:rsidRPr="00603BCE" w:rsidRDefault="00603BCE" w:rsidP="00603BCE">
      <w:pPr>
        <w:spacing w:after="0" w:line="240" w:lineRule="auto"/>
        <w:ind w:firstLine="708"/>
        <w:jc w:val="both"/>
        <w:rPr>
          <w:rFonts w:ascii="Times New Roman" w:hAnsi="Times New Roman" w:cs="Times New Roman"/>
          <w:sz w:val="28"/>
          <w:szCs w:val="28"/>
        </w:rPr>
      </w:pPr>
      <w:proofErr w:type="gramStart"/>
      <w:r w:rsidRPr="00603BCE">
        <w:rPr>
          <w:rFonts w:ascii="Times New Roman" w:hAnsi="Times New Roman" w:cs="Times New Roman"/>
          <w:sz w:val="28"/>
          <w:szCs w:val="28"/>
        </w:rPr>
        <w:t xml:space="preserve">-по статье иные межбюджетные трансферты (предоставление социальных выплат на приобретение жилья молодым семьям) увеличены ассигнования на </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10 373,6 тыс. рублей и распределены по муниципальным образованиям с учетом объема субсидий, предоставляемых из федерального бюджета, а также согласно Методике распределения между муниципальными образованиями Новосибирской области субсидий местным бюджетам для предоставления молодым семьям социальных выплат на приобретение (строительство) жилья, утвержденной Приложением 4 к</w:t>
      </w:r>
      <w:proofErr w:type="gramEnd"/>
      <w:r w:rsidRPr="00603BCE">
        <w:rPr>
          <w:rFonts w:ascii="Times New Roman" w:hAnsi="Times New Roman" w:cs="Times New Roman"/>
          <w:sz w:val="28"/>
          <w:szCs w:val="28"/>
        </w:rPr>
        <w:t xml:space="preserve"> постановлению Правительства Новосибирской области от 23.05.2011 № 215-п;</w:t>
      </w:r>
    </w:p>
    <w:p w:rsidR="00603BCE" w:rsidRDefault="00603BCE" w:rsidP="00603BCE">
      <w:pPr>
        <w:spacing w:after="0" w:line="240" w:lineRule="auto"/>
        <w:ind w:firstLine="708"/>
        <w:jc w:val="both"/>
        <w:rPr>
          <w:rFonts w:ascii="Times New Roman" w:hAnsi="Times New Roman" w:cs="Times New Roman"/>
          <w:sz w:val="28"/>
          <w:szCs w:val="28"/>
        </w:rPr>
      </w:pPr>
      <w:proofErr w:type="gramStart"/>
      <w:r w:rsidRPr="00603BCE">
        <w:rPr>
          <w:rFonts w:ascii="Times New Roman" w:hAnsi="Times New Roman" w:cs="Times New Roman"/>
          <w:sz w:val="28"/>
          <w:szCs w:val="28"/>
        </w:rPr>
        <w:t xml:space="preserve">-по статье прочие расходы (предоставление молодым семьям дополнительных социальных выплат при рождении (усыновлении) 1 ребенка) уменьшены ассигнования на 2 428,6 тыс. рублей в соответствии с информацией, подтверждающей рождение (усыновление) 1 ребенка в течение года в период с момента включения министерством строительства </w:t>
      </w:r>
      <w:proofErr w:type="spellStart"/>
      <w:r w:rsidRPr="00603BCE">
        <w:rPr>
          <w:rFonts w:ascii="Times New Roman" w:hAnsi="Times New Roman" w:cs="Times New Roman"/>
          <w:sz w:val="28"/>
          <w:szCs w:val="28"/>
        </w:rPr>
        <w:t>ижилищно</w:t>
      </w:r>
      <w:proofErr w:type="spellEnd"/>
      <w:r w:rsidRPr="00603BCE">
        <w:rPr>
          <w:rFonts w:ascii="Times New Roman" w:hAnsi="Times New Roman" w:cs="Times New Roman"/>
          <w:sz w:val="28"/>
          <w:szCs w:val="28"/>
        </w:rPr>
        <w:t>-коммунального хозяйства Новосибирской области молодой семьи в Список претендентов 2012 года и до окончания срока действия полученного данной семьей</w:t>
      </w:r>
      <w:proofErr w:type="gramEnd"/>
      <w:r w:rsidRPr="00603BCE">
        <w:rPr>
          <w:rFonts w:ascii="Times New Roman" w:hAnsi="Times New Roman" w:cs="Times New Roman"/>
          <w:sz w:val="28"/>
          <w:szCs w:val="28"/>
        </w:rPr>
        <w:t xml:space="preserve"> свидетельства;</w:t>
      </w:r>
    </w:p>
    <w:p w:rsid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-по статье мероприятия в области социальной политики (субсидирование части процентной ставки по кредиту на строительство (приобретение) жилья) уменьшены ассигнования на 7 945,0 тыс. рублей в соответствии с представленными реестрами отделений Сбербанка РФ на оплату уплаченных процентов гражданами по кредитам. В настоящее время срок предоставления данных субсидий у многих молодых семей заканчивается и к 2013 году значительно уменьшилось количество получателей субсидии.</w:t>
      </w:r>
    </w:p>
    <w:p w:rsid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В рамках ДЦП «Создание и развитие в Новосибирском Академгородке технопарка в сфере высоких технологий на 2011-2014 годы» необходимо перераспределить расходы на 2014 год с объекта "Центр </w:t>
      </w:r>
      <w:proofErr w:type="spellStart"/>
      <w:r w:rsidRPr="00603BCE">
        <w:rPr>
          <w:rFonts w:ascii="Times New Roman" w:hAnsi="Times New Roman" w:cs="Times New Roman"/>
          <w:sz w:val="28"/>
          <w:szCs w:val="28"/>
        </w:rPr>
        <w:t>прототипирования</w:t>
      </w:r>
      <w:proofErr w:type="spellEnd"/>
      <w:r w:rsidRPr="00603BCE">
        <w:rPr>
          <w:rFonts w:ascii="Times New Roman" w:hAnsi="Times New Roman" w:cs="Times New Roman"/>
          <w:sz w:val="28"/>
          <w:szCs w:val="28"/>
        </w:rPr>
        <w:t xml:space="preserve"> изделий </w:t>
      </w:r>
      <w:proofErr w:type="spellStart"/>
      <w:r w:rsidRPr="00603BCE">
        <w:rPr>
          <w:rFonts w:ascii="Times New Roman" w:hAnsi="Times New Roman" w:cs="Times New Roman"/>
          <w:sz w:val="28"/>
          <w:szCs w:val="28"/>
        </w:rPr>
        <w:t>би</w:t>
      </w:r>
      <w:proofErr w:type="gramStart"/>
      <w:r w:rsidRPr="00603BCE">
        <w:rPr>
          <w:rFonts w:ascii="Times New Roman" w:hAnsi="Times New Roman" w:cs="Times New Roman"/>
          <w:sz w:val="28"/>
          <w:szCs w:val="28"/>
        </w:rPr>
        <w:t>о</w:t>
      </w:r>
      <w:proofErr w:type="spellEnd"/>
      <w:r w:rsidRPr="00603BCE">
        <w:rPr>
          <w:rFonts w:ascii="Times New Roman" w:hAnsi="Times New Roman" w:cs="Times New Roman"/>
          <w:sz w:val="28"/>
          <w:szCs w:val="28"/>
        </w:rPr>
        <w:t>-</w:t>
      </w:r>
      <w:proofErr w:type="gramEnd"/>
      <w:r w:rsidRPr="00603BCE">
        <w:rPr>
          <w:rFonts w:ascii="Times New Roman" w:hAnsi="Times New Roman" w:cs="Times New Roman"/>
          <w:sz w:val="28"/>
          <w:szCs w:val="28"/>
        </w:rPr>
        <w:t xml:space="preserve"> и </w:t>
      </w:r>
      <w:proofErr w:type="spellStart"/>
      <w:r w:rsidRPr="00603BCE">
        <w:rPr>
          <w:rFonts w:ascii="Times New Roman" w:hAnsi="Times New Roman" w:cs="Times New Roman"/>
          <w:sz w:val="28"/>
          <w:szCs w:val="28"/>
        </w:rPr>
        <w:t>наноэлектроники</w:t>
      </w:r>
      <w:proofErr w:type="spellEnd"/>
      <w:r w:rsidRPr="00603BCE">
        <w:rPr>
          <w:rFonts w:ascii="Times New Roman" w:hAnsi="Times New Roman" w:cs="Times New Roman"/>
          <w:sz w:val="28"/>
          <w:szCs w:val="28"/>
        </w:rPr>
        <w:t>" на объект "Здание Центров коллективного пользования Технопарка 2 этап" в сумме 37</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500,0 тыс.</w:t>
      </w:r>
      <w:r w:rsidR="00F562E6">
        <w:rPr>
          <w:rFonts w:ascii="Times New Roman" w:hAnsi="Times New Roman" w:cs="Times New Roman"/>
          <w:sz w:val="28"/>
          <w:szCs w:val="28"/>
        </w:rPr>
        <w:t xml:space="preserve"> </w:t>
      </w:r>
      <w:r w:rsidRPr="00603BCE">
        <w:rPr>
          <w:rFonts w:ascii="Times New Roman" w:hAnsi="Times New Roman" w:cs="Times New Roman"/>
          <w:sz w:val="28"/>
          <w:szCs w:val="28"/>
        </w:rPr>
        <w:t>рублей в целях получения федеральных средств (заключение соглашения планируется в конце 2013 года).</w:t>
      </w:r>
    </w:p>
    <w:p w:rsidR="00603BCE" w:rsidRPr="00603BCE" w:rsidRDefault="00603BCE" w:rsidP="00603BCE">
      <w:pPr>
        <w:spacing w:after="0" w:line="240" w:lineRule="auto"/>
        <w:ind w:firstLine="708"/>
        <w:jc w:val="both"/>
        <w:rPr>
          <w:rFonts w:ascii="Times New Roman" w:hAnsi="Times New Roman" w:cs="Times New Roman"/>
          <w:sz w:val="28"/>
          <w:szCs w:val="28"/>
        </w:rPr>
      </w:pPr>
      <w:proofErr w:type="gramStart"/>
      <w:r w:rsidRPr="00603BCE">
        <w:rPr>
          <w:rFonts w:ascii="Times New Roman" w:hAnsi="Times New Roman" w:cs="Times New Roman"/>
          <w:sz w:val="28"/>
          <w:szCs w:val="28"/>
        </w:rPr>
        <w:t xml:space="preserve">В рамках ДЦП "Развитие газификации  территорий населенных пунктов Новосибирской области на 2012-2016 годы" перераспределены ассигнования между муниципальными районами: уменьшены по Ордынскому району на 60 343,3 тыс. рублей,  по </w:t>
      </w:r>
      <w:proofErr w:type="spellStart"/>
      <w:r w:rsidRPr="00603BCE">
        <w:rPr>
          <w:rFonts w:ascii="Times New Roman" w:hAnsi="Times New Roman" w:cs="Times New Roman"/>
          <w:sz w:val="28"/>
          <w:szCs w:val="28"/>
        </w:rPr>
        <w:t>Мошковскому</w:t>
      </w:r>
      <w:proofErr w:type="spellEnd"/>
      <w:r w:rsidRPr="00603BCE">
        <w:rPr>
          <w:rFonts w:ascii="Times New Roman" w:hAnsi="Times New Roman" w:cs="Times New Roman"/>
          <w:sz w:val="28"/>
          <w:szCs w:val="28"/>
        </w:rPr>
        <w:t xml:space="preserve"> району на 7 550,0 тыс. рублей,  по г. Оби на 6 800,0 тыс. рублей в связи с отсутствием документов, подтверждающих </w:t>
      </w:r>
      <w:r w:rsidRPr="00603BCE">
        <w:rPr>
          <w:rFonts w:ascii="Times New Roman" w:hAnsi="Times New Roman" w:cs="Times New Roman"/>
          <w:sz w:val="28"/>
          <w:szCs w:val="28"/>
        </w:rPr>
        <w:lastRenderedPageBreak/>
        <w:t>необходимость выполнения работ по газификации, распределив их</w:t>
      </w:r>
      <w:proofErr w:type="gramEnd"/>
      <w:r w:rsidRPr="00603BCE">
        <w:rPr>
          <w:rFonts w:ascii="Times New Roman" w:hAnsi="Times New Roman" w:cs="Times New Roman"/>
          <w:sz w:val="28"/>
          <w:szCs w:val="28"/>
        </w:rPr>
        <w:t xml:space="preserve"> </w:t>
      </w:r>
      <w:proofErr w:type="gramStart"/>
      <w:r w:rsidRPr="00603BCE">
        <w:rPr>
          <w:rFonts w:ascii="Times New Roman" w:hAnsi="Times New Roman" w:cs="Times New Roman"/>
          <w:sz w:val="28"/>
          <w:szCs w:val="28"/>
        </w:rPr>
        <w:t xml:space="preserve">соответственно на </w:t>
      </w:r>
      <w:proofErr w:type="spellStart"/>
      <w:r w:rsidRPr="00603BCE">
        <w:rPr>
          <w:rFonts w:ascii="Times New Roman" w:hAnsi="Times New Roman" w:cs="Times New Roman"/>
          <w:sz w:val="28"/>
          <w:szCs w:val="28"/>
        </w:rPr>
        <w:t>Болотнинский</w:t>
      </w:r>
      <w:proofErr w:type="spellEnd"/>
      <w:r w:rsidRPr="00603BCE">
        <w:rPr>
          <w:rFonts w:ascii="Times New Roman" w:hAnsi="Times New Roman" w:cs="Times New Roman"/>
          <w:sz w:val="28"/>
          <w:szCs w:val="28"/>
        </w:rPr>
        <w:t xml:space="preserve"> район</w:t>
      </w:r>
      <w:proofErr w:type="gramEnd"/>
      <w:r w:rsidRPr="00603BCE">
        <w:rPr>
          <w:rFonts w:ascii="Times New Roman" w:hAnsi="Times New Roman" w:cs="Times New Roman"/>
          <w:sz w:val="28"/>
          <w:szCs w:val="28"/>
        </w:rPr>
        <w:t xml:space="preserve"> </w:t>
      </w:r>
      <w:proofErr w:type="gramStart"/>
      <w:r w:rsidRPr="00603BCE">
        <w:rPr>
          <w:rFonts w:ascii="Times New Roman" w:hAnsi="Times New Roman" w:cs="Times New Roman"/>
          <w:sz w:val="28"/>
          <w:szCs w:val="28"/>
        </w:rPr>
        <w:t xml:space="preserve">увеличение на 1 100,0 тыс. рублей, на </w:t>
      </w:r>
      <w:proofErr w:type="spellStart"/>
      <w:r w:rsidRPr="00603BCE">
        <w:rPr>
          <w:rFonts w:ascii="Times New Roman" w:hAnsi="Times New Roman" w:cs="Times New Roman"/>
          <w:sz w:val="28"/>
          <w:szCs w:val="28"/>
        </w:rPr>
        <w:t>Каргатский</w:t>
      </w:r>
      <w:proofErr w:type="spellEnd"/>
      <w:r w:rsidRPr="00603BCE">
        <w:rPr>
          <w:rFonts w:ascii="Times New Roman" w:hAnsi="Times New Roman" w:cs="Times New Roman"/>
          <w:sz w:val="28"/>
          <w:szCs w:val="28"/>
        </w:rPr>
        <w:t xml:space="preserve"> район увеличение на 23 800,0 тыс. рублей, на </w:t>
      </w:r>
      <w:proofErr w:type="spellStart"/>
      <w:r w:rsidRPr="00603BCE">
        <w:rPr>
          <w:rFonts w:ascii="Times New Roman" w:hAnsi="Times New Roman" w:cs="Times New Roman"/>
          <w:sz w:val="28"/>
          <w:szCs w:val="28"/>
        </w:rPr>
        <w:t>Коченевский</w:t>
      </w:r>
      <w:proofErr w:type="spellEnd"/>
      <w:r w:rsidRPr="00603BCE">
        <w:rPr>
          <w:rFonts w:ascii="Times New Roman" w:hAnsi="Times New Roman" w:cs="Times New Roman"/>
          <w:sz w:val="28"/>
          <w:szCs w:val="28"/>
        </w:rPr>
        <w:t xml:space="preserve"> район увеличение на 2 457,0 тыс. рублей, на Новосибирский район увеличение на </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 xml:space="preserve">8 354,0 тыс. рублей, на </w:t>
      </w:r>
      <w:proofErr w:type="spellStart"/>
      <w:r w:rsidRPr="00603BCE">
        <w:rPr>
          <w:rFonts w:ascii="Times New Roman" w:hAnsi="Times New Roman" w:cs="Times New Roman"/>
          <w:sz w:val="28"/>
          <w:szCs w:val="28"/>
        </w:rPr>
        <w:t>Черепановский</w:t>
      </w:r>
      <w:proofErr w:type="spellEnd"/>
      <w:r w:rsidRPr="00603BCE">
        <w:rPr>
          <w:rFonts w:ascii="Times New Roman" w:hAnsi="Times New Roman" w:cs="Times New Roman"/>
          <w:sz w:val="28"/>
          <w:szCs w:val="28"/>
        </w:rPr>
        <w:t xml:space="preserve"> район увеличение на 12 000,0 тыс. рублей, на г. Новосибирск увеличение на 26 982,3 тыс. рублей.</w:t>
      </w:r>
      <w:proofErr w:type="gramEnd"/>
      <w:r w:rsidRPr="00603BCE">
        <w:rPr>
          <w:rFonts w:ascii="Times New Roman" w:hAnsi="Times New Roman" w:cs="Times New Roman"/>
          <w:sz w:val="28"/>
          <w:szCs w:val="28"/>
        </w:rPr>
        <w:t xml:space="preserve"> Увеличение ассигнований по указанным районам позволит сократить сроки завершения строительства по ряду объектов газификации социально значимых для Новосибирской области.</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В рамках долгосрочной целевой программы "Стимулирование развития жилищного строительства в Новосибирской области на 2011-2015 годы":</w:t>
      </w:r>
    </w:p>
    <w:p w:rsid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1. </w:t>
      </w:r>
      <w:proofErr w:type="gramStart"/>
      <w:r w:rsidRPr="00603BCE">
        <w:rPr>
          <w:rFonts w:ascii="Times New Roman" w:hAnsi="Times New Roman" w:cs="Times New Roman"/>
          <w:sz w:val="28"/>
          <w:szCs w:val="28"/>
        </w:rPr>
        <w:t xml:space="preserve">По подпрограмме "Государственная поддержка муниципальных образований Новосибирской области в обеспечении жилыми помещениями многодетных малообеспеченных семей" перераспределены  субсидии на 2013 год в связи с невостребованными остатками средств в Краснозерском и </w:t>
      </w:r>
      <w:proofErr w:type="spellStart"/>
      <w:r w:rsidRPr="00603BCE">
        <w:rPr>
          <w:rFonts w:ascii="Times New Roman" w:hAnsi="Times New Roman" w:cs="Times New Roman"/>
          <w:sz w:val="28"/>
          <w:szCs w:val="28"/>
        </w:rPr>
        <w:t>Тогучинском</w:t>
      </w:r>
      <w:proofErr w:type="spellEnd"/>
      <w:r w:rsidRPr="00603BCE">
        <w:rPr>
          <w:rFonts w:ascii="Times New Roman" w:hAnsi="Times New Roman" w:cs="Times New Roman"/>
          <w:sz w:val="28"/>
          <w:szCs w:val="28"/>
        </w:rPr>
        <w:t xml:space="preserve"> районах, которые планируется дополнительно направить в </w:t>
      </w:r>
      <w:proofErr w:type="spellStart"/>
      <w:r w:rsidRPr="00603BCE">
        <w:rPr>
          <w:rFonts w:ascii="Times New Roman" w:hAnsi="Times New Roman" w:cs="Times New Roman"/>
          <w:sz w:val="28"/>
          <w:szCs w:val="28"/>
        </w:rPr>
        <w:t>Чулымский</w:t>
      </w:r>
      <w:proofErr w:type="spellEnd"/>
      <w:r w:rsidRPr="00603BCE">
        <w:rPr>
          <w:rFonts w:ascii="Times New Roman" w:hAnsi="Times New Roman" w:cs="Times New Roman"/>
          <w:sz w:val="28"/>
          <w:szCs w:val="28"/>
        </w:rPr>
        <w:t xml:space="preserve"> и Ордынский районы, в которых имеется большее количество состоящих на учете с более ранними датами постановки на учет нуждающихся в жилых помещениях многодетных</w:t>
      </w:r>
      <w:proofErr w:type="gramEnd"/>
      <w:r w:rsidRPr="00603BCE">
        <w:rPr>
          <w:rFonts w:ascii="Times New Roman" w:hAnsi="Times New Roman" w:cs="Times New Roman"/>
          <w:sz w:val="28"/>
          <w:szCs w:val="28"/>
        </w:rPr>
        <w:t xml:space="preserve"> семей.</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2. По подпрограмме "Инженерное обеспечение площадок комплексной застройки Новосибирской области" перераспределены субсидии на 2013 год в соответствии с полученной экономией по результатам проведенных конкурсных процедур, а также частичным неисполнением бюджета Новосибирским районом. Полученная экономия перераспределяется на г. Новосибирск (на покрытие части расходов на оплату по договорам технологического присоединения к сетям инженерной инфраструктуры «проблемных объектов») в сумме 93 007,2 тыс. рублей.</w:t>
      </w:r>
    </w:p>
    <w:p w:rsidR="00312A3B" w:rsidRPr="00312A3B" w:rsidRDefault="00312A3B" w:rsidP="00312A3B">
      <w:pPr>
        <w:spacing w:after="0" w:line="240" w:lineRule="auto"/>
        <w:ind w:firstLine="708"/>
        <w:jc w:val="both"/>
        <w:rPr>
          <w:rFonts w:ascii="Times New Roman" w:hAnsi="Times New Roman" w:cs="Times New Roman"/>
          <w:sz w:val="28"/>
          <w:szCs w:val="28"/>
        </w:rPr>
      </w:pPr>
      <w:r w:rsidRPr="00312A3B">
        <w:rPr>
          <w:rFonts w:ascii="Times New Roman" w:hAnsi="Times New Roman" w:cs="Times New Roman"/>
          <w:sz w:val="28"/>
          <w:szCs w:val="28"/>
        </w:rPr>
        <w:t xml:space="preserve">3. По подпрограмме "Государственная поддержка граждан при приобретении (строительстве) жилья" увеличены ассигнования в 2013 году на </w:t>
      </w:r>
      <w:r w:rsidR="007A29BC" w:rsidRPr="007A29BC">
        <w:rPr>
          <w:rFonts w:ascii="Times New Roman" w:hAnsi="Times New Roman" w:cs="Times New Roman"/>
          <w:sz w:val="28"/>
          <w:szCs w:val="28"/>
        </w:rPr>
        <w:t xml:space="preserve">     </w:t>
      </w:r>
      <w:r w:rsidRPr="00312A3B">
        <w:rPr>
          <w:rFonts w:ascii="Times New Roman" w:hAnsi="Times New Roman" w:cs="Times New Roman"/>
          <w:sz w:val="28"/>
          <w:szCs w:val="28"/>
        </w:rPr>
        <w:t>96 050,8 тыс. рублей в целях реализации следующих нормативных правовых актов:</w:t>
      </w:r>
    </w:p>
    <w:p w:rsidR="00312A3B" w:rsidRPr="00312A3B" w:rsidRDefault="00312A3B" w:rsidP="00312A3B">
      <w:pPr>
        <w:spacing w:after="0" w:line="240" w:lineRule="auto"/>
        <w:ind w:firstLine="708"/>
        <w:jc w:val="both"/>
        <w:rPr>
          <w:rFonts w:ascii="Times New Roman" w:hAnsi="Times New Roman" w:cs="Times New Roman"/>
          <w:sz w:val="28"/>
          <w:szCs w:val="28"/>
        </w:rPr>
      </w:pPr>
      <w:r w:rsidRPr="00312A3B">
        <w:rPr>
          <w:rFonts w:ascii="Times New Roman" w:hAnsi="Times New Roman" w:cs="Times New Roman"/>
          <w:sz w:val="28"/>
          <w:szCs w:val="28"/>
        </w:rPr>
        <w:t>- постановление Губернатора Новосибирской области от 01.04.2010 № 102 «О государственной поддержке застройщиков, осуществляющих строительство индивидуальных жилых домов в муниципальных районах Новосибирской области»;</w:t>
      </w:r>
    </w:p>
    <w:p w:rsidR="00312A3B" w:rsidRPr="00312A3B" w:rsidRDefault="00312A3B" w:rsidP="00312A3B">
      <w:pPr>
        <w:spacing w:after="0" w:line="240" w:lineRule="auto"/>
        <w:ind w:firstLine="708"/>
        <w:jc w:val="both"/>
        <w:rPr>
          <w:rFonts w:ascii="Times New Roman" w:hAnsi="Times New Roman" w:cs="Times New Roman"/>
          <w:sz w:val="28"/>
          <w:szCs w:val="28"/>
        </w:rPr>
      </w:pPr>
      <w:r w:rsidRPr="00312A3B">
        <w:rPr>
          <w:rFonts w:ascii="Times New Roman" w:hAnsi="Times New Roman" w:cs="Times New Roman"/>
          <w:sz w:val="28"/>
          <w:szCs w:val="28"/>
        </w:rPr>
        <w:t>- постановление Правительства Новосибирской области от 14.09.2011 № 406-п «О предоставлении субсидий гражданам для компенсации части затрат по оплате стоимости жилого помещения, приобретенного в многоквартирном (в том числе малоэтажном) жилом доме»;</w:t>
      </w:r>
    </w:p>
    <w:p w:rsidR="00312A3B" w:rsidRPr="00312A3B" w:rsidRDefault="00312A3B" w:rsidP="00312A3B">
      <w:pPr>
        <w:spacing w:after="0" w:line="240" w:lineRule="auto"/>
        <w:ind w:firstLine="708"/>
        <w:jc w:val="both"/>
        <w:rPr>
          <w:rFonts w:ascii="Times New Roman" w:hAnsi="Times New Roman" w:cs="Times New Roman"/>
          <w:sz w:val="28"/>
          <w:szCs w:val="28"/>
        </w:rPr>
      </w:pPr>
      <w:r w:rsidRPr="00312A3B">
        <w:rPr>
          <w:rFonts w:ascii="Times New Roman" w:hAnsi="Times New Roman" w:cs="Times New Roman"/>
          <w:sz w:val="28"/>
          <w:szCs w:val="28"/>
        </w:rPr>
        <w:t>- постановление Правительства Новосибирской области от 09.03.2010 № 80-па «Об оказании государственной поддержки гражданам, пострадавшим от действий недобросовестных застройщиков в Новосибирской области»;</w:t>
      </w:r>
    </w:p>
    <w:p w:rsidR="00312A3B" w:rsidRPr="00312A3B" w:rsidRDefault="00312A3B" w:rsidP="00312A3B">
      <w:pPr>
        <w:spacing w:after="0" w:line="240" w:lineRule="auto"/>
        <w:ind w:firstLine="708"/>
        <w:jc w:val="both"/>
        <w:rPr>
          <w:rFonts w:ascii="Times New Roman" w:hAnsi="Times New Roman" w:cs="Times New Roman"/>
          <w:sz w:val="28"/>
          <w:szCs w:val="28"/>
        </w:rPr>
      </w:pPr>
      <w:r w:rsidRPr="00312A3B">
        <w:rPr>
          <w:rFonts w:ascii="Times New Roman" w:hAnsi="Times New Roman" w:cs="Times New Roman"/>
          <w:sz w:val="28"/>
          <w:szCs w:val="28"/>
        </w:rPr>
        <w:t xml:space="preserve">- постановление Губернатора Новосибирской области от 04.02.2008 № 31 «Об утверждении положения о порядке и размерах предоставления отдельным категориям граждан субсидий для приобретения или строительства жилых </w:t>
      </w:r>
      <w:r w:rsidRPr="00312A3B">
        <w:rPr>
          <w:rFonts w:ascii="Times New Roman" w:hAnsi="Times New Roman" w:cs="Times New Roman"/>
          <w:sz w:val="28"/>
          <w:szCs w:val="28"/>
        </w:rPr>
        <w:lastRenderedPageBreak/>
        <w:t>помещений в Новосибирской области за счет средств областного бюджета Новосибирской области»;</w:t>
      </w:r>
    </w:p>
    <w:p w:rsidR="00603BCE" w:rsidRDefault="00312A3B" w:rsidP="00312A3B">
      <w:pPr>
        <w:spacing w:after="0" w:line="240" w:lineRule="auto"/>
        <w:ind w:firstLine="708"/>
        <w:jc w:val="both"/>
        <w:rPr>
          <w:rFonts w:ascii="Times New Roman" w:hAnsi="Times New Roman" w:cs="Times New Roman"/>
          <w:sz w:val="28"/>
          <w:szCs w:val="28"/>
        </w:rPr>
      </w:pPr>
      <w:r w:rsidRPr="00312A3B">
        <w:rPr>
          <w:rFonts w:ascii="Times New Roman" w:hAnsi="Times New Roman" w:cs="Times New Roman"/>
          <w:sz w:val="28"/>
          <w:szCs w:val="28"/>
        </w:rPr>
        <w:t>а также, по обязательствам прошлых лет: постановление Губернатора Новосибирской области от 26.01.2009 № 21 «О компенсации гражданам, постоянно проживающим на территории Новосибирской области, части расходов по оплате первоначального взноса и процентов при кредитовании на приобретение жилых помещений в многоквартирных жилых домах, введенных (вводимых) в эксплуатацию в 2008-2011 годах»; постановление Губернатора Новосибирской области от 29.03.2004 № 172 «О государственной поддержке граждан при кредитовании на приобретение или строительство жилья в Новосибирской области»; постановление Губернатора Новосибирской области от 31.03.2005 № 176 «О государственной поддержке граждан при кредитовании на строительство или приобретение  жилья в Новосибирской области».</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4. По подпрограмме "Строительство (приобретение на первичном рынке) служебного жилья для отдельных категорий граждан" уменьшены ассигнования на 2013 год на 10 000,0 тыс. рублей в связи с необходимостью направить часть экономии по расходам на приобретение служебного жилья для отдельных категорий граждан на исполнение решений суда.</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В рамках долгосрочной целевой программы "Замена и модернизация лифтового оборудования, отработавшего нормативный срок службы, в многоквартирных домах, расположенных на территории муниципальных образований Новосибирской области, на 2012 - 2015 годы" уменьшены ассигнования на 2013 год на 864,6 тыс. рублей по результатам проведения торгов.</w:t>
      </w:r>
    </w:p>
    <w:p w:rsid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В рамках ДЦП «Чистая вода» в Новосибирской области на 2012 - 2017 годы» перераспределены бюджетные ассигнования между муниципальными районами в связи с экономией по торгам, а также необходимостью финансирования  резервных объектов. Перераспределение экономии осуществлялось с учетом следующих приоритетов: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сохранение сэкономленных сре</w:t>
      </w:r>
      <w:proofErr w:type="gramStart"/>
      <w:r w:rsidRPr="00603BCE">
        <w:rPr>
          <w:rFonts w:ascii="Times New Roman" w:hAnsi="Times New Roman" w:cs="Times New Roman"/>
          <w:sz w:val="28"/>
          <w:szCs w:val="28"/>
        </w:rPr>
        <w:t>дств в р</w:t>
      </w:r>
      <w:proofErr w:type="gramEnd"/>
      <w:r w:rsidRPr="00603BCE">
        <w:rPr>
          <w:rFonts w:ascii="Times New Roman" w:hAnsi="Times New Roman" w:cs="Times New Roman"/>
          <w:sz w:val="28"/>
          <w:szCs w:val="28"/>
        </w:rPr>
        <w:t xml:space="preserve">айоне (при наличии ПСД и экспертизы), </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реализация наказов избирателей;</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недопущение возникновения чрезвычайных ситуаций;</w:t>
      </w:r>
    </w:p>
    <w:p w:rsid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включение объектов из резервного перечня в порядке убывания расчетных коэффициентов эффективности.</w:t>
      </w:r>
    </w:p>
    <w:p w:rsid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По г. Новосибирску из программы исключено мероприятие «Устройство систем резервных водозаборов г. Новосибирска» в связи с переносом сроков на 2014 год.</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По всем объектам разработана проектно-сметная документация и имеется положительное заключение государственной вневедомственной экспертизы, заявки соответствуют требованиям, установленным постановлением Правительства Новосибирской области от 23.09.2011 № 409-п.</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 В рамках ДЦП «Развитие системы обращения с отходами производства и потребления в Новосибирской области на 2012 – 2016 годы» уменьшены ассигнования на строительство полигонов на 16 695,2 тыс. рублей, в том числе -  перераспределение по муниципальным районам (по итогам проведенных торгов, а </w:t>
      </w:r>
      <w:r w:rsidRPr="00603BCE">
        <w:rPr>
          <w:rFonts w:ascii="Times New Roman" w:hAnsi="Times New Roman" w:cs="Times New Roman"/>
          <w:sz w:val="28"/>
          <w:szCs w:val="28"/>
        </w:rPr>
        <w:lastRenderedPageBreak/>
        <w:t>также в целях ввода объекта в эксплуатацию). Ассигнования  в сумме 16 695,2 тыс. рублей направлены на приобретение транспортных сре</w:t>
      </w:r>
      <w:proofErr w:type="gramStart"/>
      <w:r w:rsidRPr="00603BCE">
        <w:rPr>
          <w:rFonts w:ascii="Times New Roman" w:hAnsi="Times New Roman" w:cs="Times New Roman"/>
          <w:sz w:val="28"/>
          <w:szCs w:val="28"/>
        </w:rPr>
        <w:t>дств дл</w:t>
      </w:r>
      <w:proofErr w:type="gramEnd"/>
      <w:r w:rsidRPr="00603BCE">
        <w:rPr>
          <w:rFonts w:ascii="Times New Roman" w:hAnsi="Times New Roman" w:cs="Times New Roman"/>
          <w:sz w:val="28"/>
          <w:szCs w:val="28"/>
        </w:rPr>
        <w:t xml:space="preserve">я сбора и вывоза отходов следующим районам: </w:t>
      </w:r>
      <w:proofErr w:type="spellStart"/>
      <w:r w:rsidRPr="00603BCE">
        <w:rPr>
          <w:rFonts w:ascii="Times New Roman" w:hAnsi="Times New Roman" w:cs="Times New Roman"/>
          <w:sz w:val="28"/>
          <w:szCs w:val="28"/>
        </w:rPr>
        <w:t>Коченевскому</w:t>
      </w:r>
      <w:proofErr w:type="spellEnd"/>
      <w:r w:rsidRPr="00603BCE">
        <w:rPr>
          <w:rFonts w:ascii="Times New Roman" w:hAnsi="Times New Roman" w:cs="Times New Roman"/>
          <w:sz w:val="28"/>
          <w:szCs w:val="28"/>
        </w:rPr>
        <w:t xml:space="preserve">, </w:t>
      </w:r>
      <w:proofErr w:type="spellStart"/>
      <w:r w:rsidRPr="00603BCE">
        <w:rPr>
          <w:rFonts w:ascii="Times New Roman" w:hAnsi="Times New Roman" w:cs="Times New Roman"/>
          <w:sz w:val="28"/>
          <w:szCs w:val="28"/>
        </w:rPr>
        <w:t>Доволенскому</w:t>
      </w:r>
      <w:proofErr w:type="spellEnd"/>
      <w:r w:rsidRPr="00603BCE">
        <w:rPr>
          <w:rFonts w:ascii="Times New Roman" w:hAnsi="Times New Roman" w:cs="Times New Roman"/>
          <w:sz w:val="28"/>
          <w:szCs w:val="28"/>
        </w:rPr>
        <w:t xml:space="preserve">, Венгеровскому и Краснозерскому, </w:t>
      </w:r>
      <w:proofErr w:type="spellStart"/>
      <w:r w:rsidRPr="00603BCE">
        <w:rPr>
          <w:rFonts w:ascii="Times New Roman" w:hAnsi="Times New Roman" w:cs="Times New Roman"/>
          <w:sz w:val="28"/>
          <w:szCs w:val="28"/>
        </w:rPr>
        <w:t>Купинскому</w:t>
      </w:r>
      <w:proofErr w:type="spellEnd"/>
      <w:r w:rsidRPr="00603BCE">
        <w:rPr>
          <w:rFonts w:ascii="Times New Roman" w:hAnsi="Times New Roman" w:cs="Times New Roman"/>
          <w:sz w:val="28"/>
          <w:szCs w:val="28"/>
        </w:rPr>
        <w:t>, Новосибирскому, Ордынскому.</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В рамках долгосрочной целевой программы "Энергосбережение и повышение энергетической эффективности Новосибирской области на период до 2015 года"  перераспределены ассигнования на 2013 год между муниципальными образованиями, а также между мероприятиями программы в соответствии с уточнением потребности.</w:t>
      </w:r>
    </w:p>
    <w:p w:rsidR="00603BCE" w:rsidRPr="00603BCE" w:rsidRDefault="00603BCE" w:rsidP="00603BCE">
      <w:pPr>
        <w:spacing w:after="0" w:line="240" w:lineRule="auto"/>
        <w:ind w:firstLine="708"/>
        <w:jc w:val="both"/>
        <w:rPr>
          <w:rFonts w:ascii="Times New Roman" w:hAnsi="Times New Roman" w:cs="Times New Roman"/>
          <w:sz w:val="28"/>
          <w:szCs w:val="28"/>
        </w:rPr>
      </w:pPr>
      <w:proofErr w:type="gramStart"/>
      <w:r w:rsidRPr="00603BCE">
        <w:rPr>
          <w:rFonts w:ascii="Times New Roman" w:hAnsi="Times New Roman" w:cs="Times New Roman"/>
          <w:sz w:val="28"/>
          <w:szCs w:val="28"/>
        </w:rPr>
        <w:t>В рамках ДЦП "Развитие сети образовательных учреждений, реализующих основную общеобразовательную программу дошкольного образования на территории НСО на 2011-2015 годы" уменьшены ассигнования на 63 510,0 тыс. рублей, а также перераспределены между муниципальными районами и мероприятиями программы в соответствии с уточненной потребностью и уточненными видами работ, а также в целях переноса расходов на строительство детского сада по г.</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Бердску в ДЦП «Строительство</w:t>
      </w:r>
      <w:proofErr w:type="gramEnd"/>
      <w:r w:rsidRPr="00603BCE">
        <w:rPr>
          <w:rFonts w:ascii="Times New Roman" w:hAnsi="Times New Roman" w:cs="Times New Roman"/>
          <w:sz w:val="28"/>
          <w:szCs w:val="28"/>
        </w:rPr>
        <w:t xml:space="preserve"> и реконструкция объектов образования Новосибирской области на 2013-2015 годы» в сумме 45 000,0 тыс. рублей.</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В рамках ДЦП "Культура Новосибирской области на 2012-2016 годы":</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по объекту «Строительство СК  д. Красноярка Венгеровского района» уменьшены ассигнования на 6 000,0 тыс. рублей,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 по объекту «Реконструкция ДК </w:t>
      </w:r>
      <w:proofErr w:type="gramStart"/>
      <w:r w:rsidRPr="00603BCE">
        <w:rPr>
          <w:rFonts w:ascii="Times New Roman" w:hAnsi="Times New Roman" w:cs="Times New Roman"/>
          <w:sz w:val="28"/>
          <w:szCs w:val="28"/>
        </w:rPr>
        <w:t>с</w:t>
      </w:r>
      <w:proofErr w:type="gramEnd"/>
      <w:r w:rsidRPr="00603BCE">
        <w:rPr>
          <w:rFonts w:ascii="Times New Roman" w:hAnsi="Times New Roman" w:cs="Times New Roman"/>
          <w:sz w:val="28"/>
          <w:szCs w:val="28"/>
        </w:rPr>
        <w:t xml:space="preserve">. </w:t>
      </w:r>
      <w:proofErr w:type="spellStart"/>
      <w:proofErr w:type="gramStart"/>
      <w:r w:rsidRPr="00603BCE">
        <w:rPr>
          <w:rFonts w:ascii="Times New Roman" w:hAnsi="Times New Roman" w:cs="Times New Roman"/>
          <w:sz w:val="28"/>
          <w:szCs w:val="28"/>
        </w:rPr>
        <w:t>Лебедёвка</w:t>
      </w:r>
      <w:proofErr w:type="spellEnd"/>
      <w:proofErr w:type="gramEnd"/>
      <w:r w:rsidRPr="00603BCE">
        <w:rPr>
          <w:rFonts w:ascii="Times New Roman" w:hAnsi="Times New Roman" w:cs="Times New Roman"/>
          <w:sz w:val="28"/>
          <w:szCs w:val="28"/>
        </w:rPr>
        <w:t xml:space="preserve"> </w:t>
      </w:r>
      <w:proofErr w:type="spellStart"/>
      <w:r w:rsidRPr="00603BCE">
        <w:rPr>
          <w:rFonts w:ascii="Times New Roman" w:hAnsi="Times New Roman" w:cs="Times New Roman"/>
          <w:sz w:val="28"/>
          <w:szCs w:val="28"/>
        </w:rPr>
        <w:t>Искитимского</w:t>
      </w:r>
      <w:proofErr w:type="spellEnd"/>
      <w:r w:rsidRPr="00603BCE">
        <w:rPr>
          <w:rFonts w:ascii="Times New Roman" w:hAnsi="Times New Roman" w:cs="Times New Roman"/>
          <w:sz w:val="28"/>
          <w:szCs w:val="28"/>
        </w:rPr>
        <w:t xml:space="preserve"> района» увеличены ассигнования на 7 043,0 тыс. рублей в связи с уточнением сметной стоимости объекта;</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 по объекту «Реконструкция СК в </w:t>
      </w:r>
      <w:proofErr w:type="spellStart"/>
      <w:r w:rsidRPr="00603BCE">
        <w:rPr>
          <w:rFonts w:ascii="Times New Roman" w:hAnsi="Times New Roman" w:cs="Times New Roman"/>
          <w:sz w:val="28"/>
          <w:szCs w:val="28"/>
        </w:rPr>
        <w:t>с</w:t>
      </w:r>
      <w:proofErr w:type="gramStart"/>
      <w:r w:rsidRPr="00603BCE">
        <w:rPr>
          <w:rFonts w:ascii="Times New Roman" w:hAnsi="Times New Roman" w:cs="Times New Roman"/>
          <w:sz w:val="28"/>
          <w:szCs w:val="28"/>
        </w:rPr>
        <w:t>.К</w:t>
      </w:r>
      <w:proofErr w:type="gramEnd"/>
      <w:r w:rsidRPr="00603BCE">
        <w:rPr>
          <w:rFonts w:ascii="Times New Roman" w:hAnsi="Times New Roman" w:cs="Times New Roman"/>
          <w:sz w:val="28"/>
          <w:szCs w:val="28"/>
        </w:rPr>
        <w:t>ольцовка</w:t>
      </w:r>
      <w:proofErr w:type="spellEnd"/>
      <w:r w:rsidRPr="00603BCE">
        <w:rPr>
          <w:rFonts w:ascii="Times New Roman" w:hAnsi="Times New Roman" w:cs="Times New Roman"/>
          <w:sz w:val="28"/>
          <w:szCs w:val="28"/>
        </w:rPr>
        <w:t xml:space="preserve"> </w:t>
      </w:r>
      <w:proofErr w:type="spellStart"/>
      <w:r w:rsidRPr="00603BCE">
        <w:rPr>
          <w:rFonts w:ascii="Times New Roman" w:hAnsi="Times New Roman" w:cs="Times New Roman"/>
          <w:sz w:val="28"/>
          <w:szCs w:val="28"/>
        </w:rPr>
        <w:t>Каргатского</w:t>
      </w:r>
      <w:proofErr w:type="spellEnd"/>
      <w:r w:rsidRPr="00603BCE">
        <w:rPr>
          <w:rFonts w:ascii="Times New Roman" w:hAnsi="Times New Roman" w:cs="Times New Roman"/>
          <w:sz w:val="28"/>
          <w:szCs w:val="28"/>
        </w:rPr>
        <w:t xml:space="preserve"> района» ассигнования  включены в бюджет в сумме 3 006,0 тыс. рублей в связи с аварийным состоянием объекта;</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 - по объекту «Строительство культурно-образовательного комплекса с библиотекой и детской школой иску</w:t>
      </w:r>
      <w:proofErr w:type="gramStart"/>
      <w:r w:rsidRPr="00603BCE">
        <w:rPr>
          <w:rFonts w:ascii="Times New Roman" w:hAnsi="Times New Roman" w:cs="Times New Roman"/>
          <w:sz w:val="28"/>
          <w:szCs w:val="28"/>
        </w:rPr>
        <w:t xml:space="preserve">сств в </w:t>
      </w:r>
      <w:proofErr w:type="spellStart"/>
      <w:r w:rsidRPr="00603BCE">
        <w:rPr>
          <w:rFonts w:ascii="Times New Roman" w:hAnsi="Times New Roman" w:cs="Times New Roman"/>
          <w:sz w:val="28"/>
          <w:szCs w:val="28"/>
        </w:rPr>
        <w:t>р</w:t>
      </w:r>
      <w:proofErr w:type="gramEnd"/>
      <w:r w:rsidRPr="00603BCE">
        <w:rPr>
          <w:rFonts w:ascii="Times New Roman" w:hAnsi="Times New Roman" w:cs="Times New Roman"/>
          <w:sz w:val="28"/>
          <w:szCs w:val="28"/>
        </w:rPr>
        <w:t>.п</w:t>
      </w:r>
      <w:proofErr w:type="spellEnd"/>
      <w:r w:rsidRPr="00603BCE">
        <w:rPr>
          <w:rFonts w:ascii="Times New Roman" w:hAnsi="Times New Roman" w:cs="Times New Roman"/>
          <w:sz w:val="28"/>
          <w:szCs w:val="28"/>
        </w:rPr>
        <w:t xml:space="preserve">. Чаны </w:t>
      </w:r>
      <w:proofErr w:type="spellStart"/>
      <w:r w:rsidRPr="00603BCE">
        <w:rPr>
          <w:rFonts w:ascii="Times New Roman" w:hAnsi="Times New Roman" w:cs="Times New Roman"/>
          <w:sz w:val="28"/>
          <w:szCs w:val="28"/>
        </w:rPr>
        <w:t>Чановского</w:t>
      </w:r>
      <w:proofErr w:type="spellEnd"/>
      <w:r w:rsidRPr="00603BCE">
        <w:rPr>
          <w:rFonts w:ascii="Times New Roman" w:hAnsi="Times New Roman" w:cs="Times New Roman"/>
          <w:sz w:val="28"/>
          <w:szCs w:val="28"/>
        </w:rPr>
        <w:t xml:space="preserve"> района» увеличены ассигнования на 8 719,4 тыс. рублей в целях ввода объекта в эксплуатацию (по уточненной стоимости объекта).</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В рамках ВЦП "Строительство и реконструкция объектов культуры Новосибирской области на 2011-2013 годы" по объекту «Реконструкция Новосибирского государственного театра музыкальной комедии» ассигнования перенесены на 2014 год в сумме 5 000,0 тыс. рублей и включены в ДЦП "Культура Новосибирской области на 2012-2016 годы".</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В рамках ДЦП «Формирование системы достопримечательных мест, историко-культурных заповедников и музейно-туристических комплексов в Новосибирской области на 2012-2017 годы»:  </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 по объекту «Комплекс "Красные казармы" </w:t>
      </w:r>
      <w:proofErr w:type="spellStart"/>
      <w:r w:rsidRPr="00603BCE">
        <w:rPr>
          <w:rFonts w:ascii="Times New Roman" w:hAnsi="Times New Roman" w:cs="Times New Roman"/>
          <w:sz w:val="28"/>
          <w:szCs w:val="28"/>
        </w:rPr>
        <w:t>г</w:t>
      </w:r>
      <w:proofErr w:type="gramStart"/>
      <w:r w:rsidRPr="00603BCE">
        <w:rPr>
          <w:rFonts w:ascii="Times New Roman" w:hAnsi="Times New Roman" w:cs="Times New Roman"/>
          <w:sz w:val="28"/>
          <w:szCs w:val="28"/>
        </w:rPr>
        <w:t>.Н</w:t>
      </w:r>
      <w:proofErr w:type="gramEnd"/>
      <w:r w:rsidRPr="00603BCE">
        <w:rPr>
          <w:rFonts w:ascii="Times New Roman" w:hAnsi="Times New Roman" w:cs="Times New Roman"/>
          <w:sz w:val="28"/>
          <w:szCs w:val="28"/>
        </w:rPr>
        <w:t>овосибирск</w:t>
      </w:r>
      <w:proofErr w:type="spellEnd"/>
      <w:r w:rsidRPr="00603BCE">
        <w:rPr>
          <w:rFonts w:ascii="Times New Roman" w:hAnsi="Times New Roman" w:cs="Times New Roman"/>
          <w:sz w:val="28"/>
          <w:szCs w:val="28"/>
        </w:rPr>
        <w:t>, ул.Владимировская,2» перенесены ассигнования в сумме 2 000,0 тыс. рублей с 2013 года на 2014 год,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по объекту «Достопримечательное место "</w:t>
      </w:r>
      <w:proofErr w:type="spellStart"/>
      <w:r w:rsidRPr="00603BCE">
        <w:rPr>
          <w:rFonts w:ascii="Times New Roman" w:hAnsi="Times New Roman" w:cs="Times New Roman"/>
          <w:sz w:val="28"/>
          <w:szCs w:val="28"/>
        </w:rPr>
        <w:t>Сузунский</w:t>
      </w:r>
      <w:proofErr w:type="spellEnd"/>
      <w:r w:rsidRPr="00603BCE">
        <w:rPr>
          <w:rFonts w:ascii="Times New Roman" w:hAnsi="Times New Roman" w:cs="Times New Roman"/>
          <w:sz w:val="28"/>
          <w:szCs w:val="28"/>
        </w:rPr>
        <w:t xml:space="preserve"> медеплавильный завод и монетный двор" - музейно-туристический комплекс "Завод-Сузун. </w:t>
      </w:r>
      <w:r w:rsidRPr="00603BCE">
        <w:rPr>
          <w:rFonts w:ascii="Times New Roman" w:hAnsi="Times New Roman" w:cs="Times New Roman"/>
          <w:sz w:val="28"/>
          <w:szCs w:val="28"/>
        </w:rPr>
        <w:lastRenderedPageBreak/>
        <w:t>Монетный двор", здание "Центр исторической информации" перенесены ассигнования в сумме 3 500,0 тыс. рублей с 2013 года на 2014 год,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В рамках ДЦП «Строительство и реконструкция объектов образования Новосибирской области на 2013-2015 годы»:</w:t>
      </w:r>
    </w:p>
    <w:p w:rsidR="00603BCE" w:rsidRPr="00603BCE" w:rsidRDefault="00603BCE" w:rsidP="00603BCE">
      <w:pPr>
        <w:spacing w:after="0" w:line="240" w:lineRule="auto"/>
        <w:ind w:firstLine="708"/>
        <w:jc w:val="both"/>
        <w:rPr>
          <w:rFonts w:ascii="Times New Roman" w:hAnsi="Times New Roman" w:cs="Times New Roman"/>
          <w:sz w:val="28"/>
          <w:szCs w:val="28"/>
        </w:rPr>
      </w:pPr>
      <w:proofErr w:type="gramStart"/>
      <w:r w:rsidRPr="00603BCE">
        <w:rPr>
          <w:rFonts w:ascii="Times New Roman" w:hAnsi="Times New Roman" w:cs="Times New Roman"/>
          <w:sz w:val="28"/>
          <w:szCs w:val="28"/>
        </w:rPr>
        <w:t>- по объекту «Пристройка модуля к общеобразовательной школе-интернату с углубленным изучением предметов спортивного профиля №149 г. Новосибирск» уменьшены ассигнования на 5 000,0 тыс. рублей в 2013 году с включением ассигнований на 2014 год в сумме 45 000,0 тыс. рублей и в 2015 год в сумме 10 000,0 тыс. рублей, исходя из возможности освоения бюджетных средств и в целях заключения контракта на</w:t>
      </w:r>
      <w:proofErr w:type="gramEnd"/>
      <w:r w:rsidRPr="00603BCE">
        <w:rPr>
          <w:rFonts w:ascii="Times New Roman" w:hAnsi="Times New Roman" w:cs="Times New Roman"/>
          <w:sz w:val="28"/>
          <w:szCs w:val="28"/>
        </w:rPr>
        <w:t xml:space="preserve"> выполнение строительных работ;</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по объекту «Строительство детского сада (г. Бердск, микрорайон «Северный»)» увеличены ассигнования на 45 000,0 тыс. рублей,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 по объекту «Детский сад в </w:t>
      </w:r>
      <w:proofErr w:type="spellStart"/>
      <w:r w:rsidRPr="00603BCE">
        <w:rPr>
          <w:rFonts w:ascii="Times New Roman" w:hAnsi="Times New Roman" w:cs="Times New Roman"/>
          <w:sz w:val="28"/>
          <w:szCs w:val="28"/>
        </w:rPr>
        <w:t>п</w:t>
      </w:r>
      <w:proofErr w:type="gramStart"/>
      <w:r w:rsidRPr="00603BCE">
        <w:rPr>
          <w:rFonts w:ascii="Times New Roman" w:hAnsi="Times New Roman" w:cs="Times New Roman"/>
          <w:sz w:val="28"/>
          <w:szCs w:val="28"/>
        </w:rPr>
        <w:t>.Л</w:t>
      </w:r>
      <w:proofErr w:type="gramEnd"/>
      <w:r w:rsidRPr="00603BCE">
        <w:rPr>
          <w:rFonts w:ascii="Times New Roman" w:hAnsi="Times New Roman" w:cs="Times New Roman"/>
          <w:sz w:val="28"/>
          <w:szCs w:val="28"/>
        </w:rPr>
        <w:t>иствянский</w:t>
      </w:r>
      <w:proofErr w:type="spellEnd"/>
      <w:r w:rsidRPr="00603BCE">
        <w:rPr>
          <w:rFonts w:ascii="Times New Roman" w:hAnsi="Times New Roman" w:cs="Times New Roman"/>
          <w:sz w:val="28"/>
          <w:szCs w:val="28"/>
        </w:rPr>
        <w:t xml:space="preserve"> </w:t>
      </w:r>
      <w:proofErr w:type="spellStart"/>
      <w:r w:rsidRPr="00603BCE">
        <w:rPr>
          <w:rFonts w:ascii="Times New Roman" w:hAnsi="Times New Roman" w:cs="Times New Roman"/>
          <w:sz w:val="28"/>
          <w:szCs w:val="28"/>
        </w:rPr>
        <w:t>Искитимского</w:t>
      </w:r>
      <w:proofErr w:type="spellEnd"/>
      <w:r w:rsidRPr="00603BCE">
        <w:rPr>
          <w:rFonts w:ascii="Times New Roman" w:hAnsi="Times New Roman" w:cs="Times New Roman"/>
          <w:sz w:val="28"/>
          <w:szCs w:val="28"/>
        </w:rPr>
        <w:t xml:space="preserve"> района Новосибирской области» увеличены ассигнования на 18 000,0 тыс. рублей,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В рамках ДЦП «Строительство и реконструкция объектов здравоохранения Новосибирской области на 2013-2015 годы»:</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по объекту «Реконструкция больничного комплекса ГБУЗ "ОЦГБ" (г. Обь)» увеличены ассигнования на 60 000,0 тыс. рублей на 2013 год за счет сокращения ассигнований в 2015 году на 60 000,0 тыс. рублей,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 по объекту «Реконструкция ЦРБ </w:t>
      </w:r>
      <w:proofErr w:type="spellStart"/>
      <w:r w:rsidRPr="00603BCE">
        <w:rPr>
          <w:rFonts w:ascii="Times New Roman" w:hAnsi="Times New Roman" w:cs="Times New Roman"/>
          <w:sz w:val="28"/>
          <w:szCs w:val="28"/>
        </w:rPr>
        <w:t>Маслянинского</w:t>
      </w:r>
      <w:proofErr w:type="spellEnd"/>
      <w:r w:rsidRPr="00603BCE">
        <w:rPr>
          <w:rFonts w:ascii="Times New Roman" w:hAnsi="Times New Roman" w:cs="Times New Roman"/>
          <w:sz w:val="28"/>
          <w:szCs w:val="28"/>
        </w:rPr>
        <w:t xml:space="preserve"> района» ассигнования  перенесены в сумме 40 000,0 тыс. рублей с 2013 года на 2015 год, исходя из возможности освоения бюджетных средств; </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по объекту «Реконструкция здания ГБУЗ НСО "</w:t>
      </w:r>
      <w:proofErr w:type="spellStart"/>
      <w:r w:rsidRPr="00603BCE">
        <w:rPr>
          <w:rFonts w:ascii="Times New Roman" w:hAnsi="Times New Roman" w:cs="Times New Roman"/>
          <w:sz w:val="28"/>
          <w:szCs w:val="28"/>
        </w:rPr>
        <w:t>Карасукская</w:t>
      </w:r>
      <w:proofErr w:type="spellEnd"/>
      <w:r w:rsidRPr="00603BCE">
        <w:rPr>
          <w:rFonts w:ascii="Times New Roman" w:hAnsi="Times New Roman" w:cs="Times New Roman"/>
          <w:sz w:val="28"/>
          <w:szCs w:val="28"/>
        </w:rPr>
        <w:t xml:space="preserve"> ЦРБ" уменьшены ассигнования на 2 000,0 тыс. рублей, исходя из возможности освоения бюджетных средств; </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по объекту «Реконструкция ГБУЗ НСО "</w:t>
      </w:r>
      <w:proofErr w:type="spellStart"/>
      <w:r w:rsidRPr="00603BCE">
        <w:rPr>
          <w:rFonts w:ascii="Times New Roman" w:hAnsi="Times New Roman" w:cs="Times New Roman"/>
          <w:sz w:val="28"/>
          <w:szCs w:val="28"/>
        </w:rPr>
        <w:t>Колыванская</w:t>
      </w:r>
      <w:proofErr w:type="spellEnd"/>
      <w:r w:rsidRPr="00603BCE">
        <w:rPr>
          <w:rFonts w:ascii="Times New Roman" w:hAnsi="Times New Roman" w:cs="Times New Roman"/>
          <w:sz w:val="28"/>
          <w:szCs w:val="28"/>
        </w:rPr>
        <w:t xml:space="preserve"> ЦРБ", (строительство лечебно-диагностического корпуса) перенесены ассигнования в сумме 4 700,0 тыс. рублей с 2013 года на 2014 год,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-по объекту «Реконструкция лечебного корпуса №1 и №2 </w:t>
      </w:r>
      <w:proofErr w:type="gramStart"/>
      <w:r w:rsidRPr="00603BCE">
        <w:rPr>
          <w:rFonts w:ascii="Times New Roman" w:hAnsi="Times New Roman" w:cs="Times New Roman"/>
          <w:sz w:val="28"/>
          <w:szCs w:val="28"/>
        </w:rPr>
        <w:t>в</w:t>
      </w:r>
      <w:proofErr w:type="gramEnd"/>
      <w:r w:rsidRPr="00603BCE">
        <w:rPr>
          <w:rFonts w:ascii="Times New Roman" w:hAnsi="Times New Roman" w:cs="Times New Roman"/>
          <w:sz w:val="28"/>
          <w:szCs w:val="28"/>
        </w:rPr>
        <w:t xml:space="preserve"> </w:t>
      </w:r>
      <w:proofErr w:type="gramStart"/>
      <w:r w:rsidRPr="00603BCE">
        <w:rPr>
          <w:rFonts w:ascii="Times New Roman" w:hAnsi="Times New Roman" w:cs="Times New Roman"/>
          <w:sz w:val="28"/>
          <w:szCs w:val="28"/>
        </w:rPr>
        <w:t>с</w:t>
      </w:r>
      <w:proofErr w:type="gramEnd"/>
      <w:r w:rsidRPr="00603BCE">
        <w:rPr>
          <w:rFonts w:ascii="Times New Roman" w:hAnsi="Times New Roman" w:cs="Times New Roman"/>
          <w:sz w:val="28"/>
          <w:szCs w:val="28"/>
        </w:rPr>
        <w:t>. Баган» перенесены ассигнования в сумме 5 200,0 тыс. рублей с 2013 года на 2014 год,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 по объекту «Лечебно- диагностический корпус ЦРБ </w:t>
      </w:r>
      <w:proofErr w:type="spellStart"/>
      <w:r w:rsidRPr="00603BCE">
        <w:rPr>
          <w:rFonts w:ascii="Times New Roman" w:hAnsi="Times New Roman" w:cs="Times New Roman"/>
          <w:sz w:val="28"/>
          <w:szCs w:val="28"/>
        </w:rPr>
        <w:t>г</w:t>
      </w:r>
      <w:proofErr w:type="gramStart"/>
      <w:r w:rsidRPr="00603BCE">
        <w:rPr>
          <w:rFonts w:ascii="Times New Roman" w:hAnsi="Times New Roman" w:cs="Times New Roman"/>
          <w:sz w:val="28"/>
          <w:szCs w:val="28"/>
        </w:rPr>
        <w:t>.Т</w:t>
      </w:r>
      <w:proofErr w:type="gramEnd"/>
      <w:r w:rsidRPr="00603BCE">
        <w:rPr>
          <w:rFonts w:ascii="Times New Roman" w:hAnsi="Times New Roman" w:cs="Times New Roman"/>
          <w:sz w:val="28"/>
          <w:szCs w:val="28"/>
        </w:rPr>
        <w:t>огучин</w:t>
      </w:r>
      <w:proofErr w:type="spellEnd"/>
      <w:r w:rsidRPr="00603BCE">
        <w:rPr>
          <w:rFonts w:ascii="Times New Roman" w:hAnsi="Times New Roman" w:cs="Times New Roman"/>
          <w:sz w:val="28"/>
          <w:szCs w:val="28"/>
        </w:rPr>
        <w:t>» уменьшены ассигнования на сумму 5 000,0 тыс. рублей,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по объекту «ГБУЗ НСО "</w:t>
      </w:r>
      <w:proofErr w:type="spellStart"/>
      <w:r w:rsidRPr="00603BCE">
        <w:rPr>
          <w:rFonts w:ascii="Times New Roman" w:hAnsi="Times New Roman" w:cs="Times New Roman"/>
          <w:sz w:val="28"/>
          <w:szCs w:val="28"/>
        </w:rPr>
        <w:t>Чистоозерная</w:t>
      </w:r>
      <w:proofErr w:type="spellEnd"/>
      <w:r w:rsidRPr="00603BCE">
        <w:rPr>
          <w:rFonts w:ascii="Times New Roman" w:hAnsi="Times New Roman" w:cs="Times New Roman"/>
          <w:sz w:val="28"/>
          <w:szCs w:val="28"/>
        </w:rPr>
        <w:t xml:space="preserve"> ЦРБ" Строительство комплекса центральной районной больницы» перенесены ассигнования в сумме 3 000,0 тыс. рублей с 2013 года на 2014 год,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 по объекту «Здание судебно-психиатрической экспертизы ГБУЗ НСО "Новосибирская областная психиатрическая больница №6 специализированного </w:t>
      </w:r>
      <w:r w:rsidRPr="00603BCE">
        <w:rPr>
          <w:rFonts w:ascii="Times New Roman" w:hAnsi="Times New Roman" w:cs="Times New Roman"/>
          <w:sz w:val="28"/>
          <w:szCs w:val="28"/>
        </w:rPr>
        <w:lastRenderedPageBreak/>
        <w:t>типа" перенесены ассигнования в сумме 3 000,0 тыс. рублей с 2013 года на 2014 год,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по объекту «Завершение строительство поликлиники ГБУЗ НСО "ГП № 17" уменьшены ассигнования на сумму 10 000,0 тыс. рублей,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 по объекту «Завершение строительства поликлиники по ул. Т. </w:t>
      </w:r>
      <w:proofErr w:type="spellStart"/>
      <w:r w:rsidRPr="00603BCE">
        <w:rPr>
          <w:rFonts w:ascii="Times New Roman" w:hAnsi="Times New Roman" w:cs="Times New Roman"/>
          <w:sz w:val="28"/>
          <w:szCs w:val="28"/>
        </w:rPr>
        <w:t>Снежиной</w:t>
      </w:r>
      <w:proofErr w:type="spellEnd"/>
      <w:r w:rsidRPr="00603BCE">
        <w:rPr>
          <w:rFonts w:ascii="Times New Roman" w:hAnsi="Times New Roman" w:cs="Times New Roman"/>
          <w:sz w:val="28"/>
          <w:szCs w:val="28"/>
        </w:rPr>
        <w:t xml:space="preserve"> ГБУЗ НСО "ГП № 2" уменьшены ассигнования на сумму 5 000,0 тыс. рублей,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по объекту «Строительство врачебной амбулатории ГБУЗ НСО "</w:t>
      </w:r>
      <w:proofErr w:type="spellStart"/>
      <w:r w:rsidRPr="00603BCE">
        <w:rPr>
          <w:rFonts w:ascii="Times New Roman" w:hAnsi="Times New Roman" w:cs="Times New Roman"/>
          <w:sz w:val="28"/>
          <w:szCs w:val="28"/>
        </w:rPr>
        <w:t>Колыванская</w:t>
      </w:r>
      <w:proofErr w:type="spellEnd"/>
      <w:r w:rsidRPr="00603BCE">
        <w:rPr>
          <w:rFonts w:ascii="Times New Roman" w:hAnsi="Times New Roman" w:cs="Times New Roman"/>
          <w:sz w:val="28"/>
          <w:szCs w:val="28"/>
        </w:rPr>
        <w:t xml:space="preserve"> ЦБР" с. Вьюны ул. </w:t>
      </w:r>
      <w:proofErr w:type="gramStart"/>
      <w:r w:rsidRPr="00603BCE">
        <w:rPr>
          <w:rFonts w:ascii="Times New Roman" w:hAnsi="Times New Roman" w:cs="Times New Roman"/>
          <w:sz w:val="28"/>
          <w:szCs w:val="28"/>
        </w:rPr>
        <w:t>Советская</w:t>
      </w:r>
      <w:proofErr w:type="gramEnd"/>
      <w:r w:rsidRPr="00603BCE">
        <w:rPr>
          <w:rFonts w:ascii="Times New Roman" w:hAnsi="Times New Roman" w:cs="Times New Roman"/>
          <w:sz w:val="28"/>
          <w:szCs w:val="28"/>
        </w:rPr>
        <w:t>, 22» перенесены ассигнования в сумме 3 000,0 тыс. рублей с 2013 года на 2014 год,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 по объекту «Федеральный центр высоких медицинских технологий центр нейрохирургии по ул. Н-Данченко в </w:t>
      </w:r>
      <w:proofErr w:type="spellStart"/>
      <w:r w:rsidRPr="00603BCE">
        <w:rPr>
          <w:rFonts w:ascii="Times New Roman" w:hAnsi="Times New Roman" w:cs="Times New Roman"/>
          <w:sz w:val="28"/>
          <w:szCs w:val="28"/>
        </w:rPr>
        <w:t>г</w:t>
      </w:r>
      <w:proofErr w:type="gramStart"/>
      <w:r w:rsidRPr="00603BCE">
        <w:rPr>
          <w:rFonts w:ascii="Times New Roman" w:hAnsi="Times New Roman" w:cs="Times New Roman"/>
          <w:sz w:val="28"/>
          <w:szCs w:val="28"/>
        </w:rPr>
        <w:t>.Н</w:t>
      </w:r>
      <w:proofErr w:type="gramEnd"/>
      <w:r w:rsidRPr="00603BCE">
        <w:rPr>
          <w:rFonts w:ascii="Times New Roman" w:hAnsi="Times New Roman" w:cs="Times New Roman"/>
          <w:sz w:val="28"/>
          <w:szCs w:val="28"/>
        </w:rPr>
        <w:t>овосибирск</w:t>
      </w:r>
      <w:proofErr w:type="spellEnd"/>
      <w:r w:rsidRPr="00603BCE">
        <w:rPr>
          <w:rFonts w:ascii="Times New Roman" w:hAnsi="Times New Roman" w:cs="Times New Roman"/>
          <w:sz w:val="28"/>
          <w:szCs w:val="28"/>
        </w:rPr>
        <w:t>» увеличены ассигнования на 10 000,0 тыс. рублей в 2014 году в целях заключения государственного контракта на  инженерное обустройство.</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В рамках ДЦП "Развитие медицинской помощи больным туберкулезом в Новосибирской области на 2012-2016 годы":</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 - по объекту «Строительство туберкулезного диспансера ГБУЗ НСО «</w:t>
      </w:r>
      <w:proofErr w:type="spellStart"/>
      <w:r w:rsidRPr="00603BCE">
        <w:rPr>
          <w:rFonts w:ascii="Times New Roman" w:hAnsi="Times New Roman" w:cs="Times New Roman"/>
          <w:sz w:val="28"/>
          <w:szCs w:val="28"/>
        </w:rPr>
        <w:t>Тогучинская</w:t>
      </w:r>
      <w:proofErr w:type="spellEnd"/>
      <w:r w:rsidRPr="00603BCE">
        <w:rPr>
          <w:rFonts w:ascii="Times New Roman" w:hAnsi="Times New Roman" w:cs="Times New Roman"/>
          <w:sz w:val="28"/>
          <w:szCs w:val="28"/>
        </w:rPr>
        <w:t xml:space="preserve"> ЦРБ» перенесены ассигнования в сумме 5 000,0 тыс. рублей с 2013 года на 2014 год,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по объекту «Строительство туберкулезного диспансера ГБУЗ НСО «</w:t>
      </w:r>
      <w:proofErr w:type="spellStart"/>
      <w:r w:rsidRPr="00603BCE">
        <w:rPr>
          <w:rFonts w:ascii="Times New Roman" w:hAnsi="Times New Roman" w:cs="Times New Roman"/>
          <w:sz w:val="28"/>
          <w:szCs w:val="28"/>
        </w:rPr>
        <w:t>Искитимская</w:t>
      </w:r>
      <w:proofErr w:type="spellEnd"/>
      <w:r w:rsidRPr="00603BCE">
        <w:rPr>
          <w:rFonts w:ascii="Times New Roman" w:hAnsi="Times New Roman" w:cs="Times New Roman"/>
          <w:sz w:val="28"/>
          <w:szCs w:val="28"/>
        </w:rPr>
        <w:t xml:space="preserve"> ЦГБ» перенесены ассигнования в сумме 3 800,0 тыс. рублей с 2013 года на 2014 год,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 - по объекту «Строительство туберкулезного отделения ГБУЗ НСО «</w:t>
      </w:r>
      <w:proofErr w:type="spellStart"/>
      <w:r w:rsidRPr="00603BCE">
        <w:rPr>
          <w:rFonts w:ascii="Times New Roman" w:hAnsi="Times New Roman" w:cs="Times New Roman"/>
          <w:sz w:val="28"/>
          <w:szCs w:val="28"/>
        </w:rPr>
        <w:t>Коченевская</w:t>
      </w:r>
      <w:proofErr w:type="spellEnd"/>
      <w:r w:rsidRPr="00603BCE">
        <w:rPr>
          <w:rFonts w:ascii="Times New Roman" w:hAnsi="Times New Roman" w:cs="Times New Roman"/>
          <w:sz w:val="28"/>
          <w:szCs w:val="28"/>
        </w:rPr>
        <w:t xml:space="preserve"> ЦРБ» перенесены ассигнования в сумме 8 000,0 тыс. рублей с 2013 года на 2014 год,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 по объекту «Строительство туберкулезного отделения с </w:t>
      </w:r>
      <w:proofErr w:type="spellStart"/>
      <w:r w:rsidRPr="00603BCE">
        <w:rPr>
          <w:rFonts w:ascii="Times New Roman" w:hAnsi="Times New Roman" w:cs="Times New Roman"/>
          <w:sz w:val="28"/>
          <w:szCs w:val="28"/>
        </w:rPr>
        <w:t>тубкабинетом</w:t>
      </w:r>
      <w:proofErr w:type="spellEnd"/>
      <w:r w:rsidRPr="00603BCE">
        <w:rPr>
          <w:rFonts w:ascii="Times New Roman" w:hAnsi="Times New Roman" w:cs="Times New Roman"/>
          <w:sz w:val="28"/>
          <w:szCs w:val="28"/>
        </w:rPr>
        <w:t xml:space="preserve"> ГБУЗ «</w:t>
      </w:r>
      <w:proofErr w:type="gramStart"/>
      <w:r w:rsidRPr="00603BCE">
        <w:rPr>
          <w:rFonts w:ascii="Times New Roman" w:hAnsi="Times New Roman" w:cs="Times New Roman"/>
          <w:sz w:val="28"/>
          <w:szCs w:val="28"/>
        </w:rPr>
        <w:t>Ордынская</w:t>
      </w:r>
      <w:proofErr w:type="gramEnd"/>
      <w:r w:rsidRPr="00603BCE">
        <w:rPr>
          <w:rFonts w:ascii="Times New Roman" w:hAnsi="Times New Roman" w:cs="Times New Roman"/>
          <w:sz w:val="28"/>
          <w:szCs w:val="28"/>
        </w:rPr>
        <w:t xml:space="preserve"> ЦРБ» перенесены ассигнования в сумме 3 500,0 тыс. рублей с 2013 года на 2014 год,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по объекту «Строительство пристройки и реконструкция существующего корпуса туберкулезного диспансера ГБУЗ НСО «Татарская ЦРБ», им. 70-летия НСО" перенесены ассигнования с 2013 года на 2014 год в сумме 2 000,0 тыс. рублей;</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 по объекту «Строительство пристройки к туберкулезному отделению ГБУЗ </w:t>
      </w:r>
      <w:proofErr w:type="spellStart"/>
      <w:r w:rsidRPr="00603BCE">
        <w:rPr>
          <w:rFonts w:ascii="Times New Roman" w:hAnsi="Times New Roman" w:cs="Times New Roman"/>
          <w:sz w:val="28"/>
          <w:szCs w:val="28"/>
        </w:rPr>
        <w:t>НСО</w:t>
      </w:r>
      <w:proofErr w:type="gramStart"/>
      <w:r w:rsidRPr="00603BCE">
        <w:rPr>
          <w:rFonts w:ascii="Times New Roman" w:hAnsi="Times New Roman" w:cs="Times New Roman"/>
          <w:sz w:val="28"/>
          <w:szCs w:val="28"/>
        </w:rPr>
        <w:t>«М</w:t>
      </w:r>
      <w:proofErr w:type="gramEnd"/>
      <w:r w:rsidRPr="00603BCE">
        <w:rPr>
          <w:rFonts w:ascii="Times New Roman" w:hAnsi="Times New Roman" w:cs="Times New Roman"/>
          <w:sz w:val="28"/>
          <w:szCs w:val="28"/>
        </w:rPr>
        <w:t>аслянинская</w:t>
      </w:r>
      <w:proofErr w:type="spellEnd"/>
      <w:r w:rsidRPr="00603BCE">
        <w:rPr>
          <w:rFonts w:ascii="Times New Roman" w:hAnsi="Times New Roman" w:cs="Times New Roman"/>
          <w:sz w:val="28"/>
          <w:szCs w:val="28"/>
        </w:rPr>
        <w:t xml:space="preserve"> ЦРБ» перенесены ассигнования с 2013 года на 2014 год в сумме 12 000,0 тыс. рублей.</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В рамках ДЦП "Развитие физкультуры и спорта в НСО на 2010-2015 годы":</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Спортивный комплекс в с. Убинское - уменьшить объем финансирования на 2013 год на 2 000,0 </w:t>
      </w:r>
      <w:proofErr w:type="spellStart"/>
      <w:r w:rsidRPr="00603BCE">
        <w:rPr>
          <w:rFonts w:ascii="Times New Roman" w:hAnsi="Times New Roman" w:cs="Times New Roman"/>
          <w:sz w:val="28"/>
          <w:szCs w:val="28"/>
        </w:rPr>
        <w:t>тыс</w:t>
      </w:r>
      <w:proofErr w:type="gramStart"/>
      <w:r w:rsidRPr="00603BCE">
        <w:rPr>
          <w:rFonts w:ascii="Times New Roman" w:hAnsi="Times New Roman" w:cs="Times New Roman"/>
          <w:sz w:val="28"/>
          <w:szCs w:val="28"/>
        </w:rPr>
        <w:t>.р</w:t>
      </w:r>
      <w:proofErr w:type="gramEnd"/>
      <w:r w:rsidRPr="00603BCE">
        <w:rPr>
          <w:rFonts w:ascii="Times New Roman" w:hAnsi="Times New Roman" w:cs="Times New Roman"/>
          <w:sz w:val="28"/>
          <w:szCs w:val="28"/>
        </w:rPr>
        <w:t>ублей</w:t>
      </w:r>
      <w:proofErr w:type="spellEnd"/>
      <w:r w:rsidRPr="00603BCE">
        <w:rPr>
          <w:rFonts w:ascii="Times New Roman" w:hAnsi="Times New Roman" w:cs="Times New Roman"/>
          <w:sz w:val="28"/>
          <w:szCs w:val="28"/>
        </w:rPr>
        <w:t xml:space="preserve"> исходя из возможности освоения бюджетных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Реконструкция биатлонного комплекса по </w:t>
      </w:r>
      <w:proofErr w:type="spellStart"/>
      <w:r w:rsidRPr="00603BCE">
        <w:rPr>
          <w:rFonts w:ascii="Times New Roman" w:hAnsi="Times New Roman" w:cs="Times New Roman"/>
          <w:sz w:val="28"/>
          <w:szCs w:val="28"/>
        </w:rPr>
        <w:t>ул</w:t>
      </w:r>
      <w:proofErr w:type="gramStart"/>
      <w:r w:rsidRPr="00603BCE">
        <w:rPr>
          <w:rFonts w:ascii="Times New Roman" w:hAnsi="Times New Roman" w:cs="Times New Roman"/>
          <w:sz w:val="28"/>
          <w:szCs w:val="28"/>
        </w:rPr>
        <w:t>.Б</w:t>
      </w:r>
      <w:proofErr w:type="gramEnd"/>
      <w:r w:rsidRPr="00603BCE">
        <w:rPr>
          <w:rFonts w:ascii="Times New Roman" w:hAnsi="Times New Roman" w:cs="Times New Roman"/>
          <w:sz w:val="28"/>
          <w:szCs w:val="28"/>
        </w:rPr>
        <w:t>иатлонной</w:t>
      </w:r>
      <w:proofErr w:type="spellEnd"/>
      <w:r w:rsidRPr="00603BCE">
        <w:rPr>
          <w:rFonts w:ascii="Times New Roman" w:hAnsi="Times New Roman" w:cs="Times New Roman"/>
          <w:sz w:val="28"/>
          <w:szCs w:val="28"/>
        </w:rPr>
        <w:t xml:space="preserve"> в </w:t>
      </w:r>
      <w:proofErr w:type="spellStart"/>
      <w:r w:rsidRPr="00603BCE">
        <w:rPr>
          <w:rFonts w:ascii="Times New Roman" w:hAnsi="Times New Roman" w:cs="Times New Roman"/>
          <w:sz w:val="28"/>
          <w:szCs w:val="28"/>
        </w:rPr>
        <w:t>г.Новосибирске</w:t>
      </w:r>
      <w:proofErr w:type="spellEnd"/>
      <w:r w:rsidRPr="00603BCE">
        <w:rPr>
          <w:rFonts w:ascii="Times New Roman" w:hAnsi="Times New Roman" w:cs="Times New Roman"/>
          <w:sz w:val="28"/>
          <w:szCs w:val="28"/>
        </w:rPr>
        <w:t xml:space="preserve"> – уменьшить объем финансирования на 2013 год на 4 935,0 </w:t>
      </w:r>
      <w:proofErr w:type="spellStart"/>
      <w:r w:rsidRPr="00603BCE">
        <w:rPr>
          <w:rFonts w:ascii="Times New Roman" w:hAnsi="Times New Roman" w:cs="Times New Roman"/>
          <w:sz w:val="28"/>
          <w:szCs w:val="28"/>
        </w:rPr>
        <w:t>тыс.рублей</w:t>
      </w:r>
      <w:proofErr w:type="spellEnd"/>
      <w:r w:rsidRPr="00603BCE">
        <w:rPr>
          <w:rFonts w:ascii="Times New Roman" w:hAnsi="Times New Roman" w:cs="Times New Roman"/>
          <w:sz w:val="28"/>
          <w:szCs w:val="28"/>
        </w:rPr>
        <w:t xml:space="preserve"> в связи с экономией по торгам,</w:t>
      </w:r>
    </w:p>
    <w:p w:rsidR="00603BCE" w:rsidRPr="007A29BC"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lastRenderedPageBreak/>
        <w:t xml:space="preserve">Региональный спортивный центр Новосибирской области по фехтованию и трансформаторная подстанция  по </w:t>
      </w:r>
      <w:proofErr w:type="spellStart"/>
      <w:r w:rsidRPr="00603BCE">
        <w:rPr>
          <w:rFonts w:ascii="Times New Roman" w:hAnsi="Times New Roman" w:cs="Times New Roman"/>
          <w:sz w:val="28"/>
          <w:szCs w:val="28"/>
        </w:rPr>
        <w:t>ул</w:t>
      </w:r>
      <w:proofErr w:type="gramStart"/>
      <w:r w:rsidRPr="00603BCE">
        <w:rPr>
          <w:rFonts w:ascii="Times New Roman" w:hAnsi="Times New Roman" w:cs="Times New Roman"/>
          <w:sz w:val="28"/>
          <w:szCs w:val="28"/>
        </w:rPr>
        <w:t>.Т</w:t>
      </w:r>
      <w:proofErr w:type="gramEnd"/>
      <w:r w:rsidRPr="00603BCE">
        <w:rPr>
          <w:rFonts w:ascii="Times New Roman" w:hAnsi="Times New Roman" w:cs="Times New Roman"/>
          <w:sz w:val="28"/>
          <w:szCs w:val="28"/>
        </w:rPr>
        <w:t>юленина</w:t>
      </w:r>
      <w:proofErr w:type="spellEnd"/>
      <w:r w:rsidRPr="00603BCE">
        <w:rPr>
          <w:rFonts w:ascii="Times New Roman" w:hAnsi="Times New Roman" w:cs="Times New Roman"/>
          <w:sz w:val="28"/>
          <w:szCs w:val="28"/>
        </w:rPr>
        <w:t xml:space="preserve"> в Калининском районе </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г.</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Новосибирска - уменьшить объем финансирования на 2013 год на 30 000,0 тыс.</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рублей в связи с подтверждением использования остат</w:t>
      </w:r>
      <w:r w:rsidR="007A29BC">
        <w:rPr>
          <w:rFonts w:ascii="Times New Roman" w:hAnsi="Times New Roman" w:cs="Times New Roman"/>
          <w:sz w:val="28"/>
          <w:szCs w:val="28"/>
        </w:rPr>
        <w:t>ка средств федерального бюджета</w:t>
      </w:r>
      <w:r w:rsidR="007A29BC" w:rsidRPr="007A29BC">
        <w:rPr>
          <w:rFonts w:ascii="Times New Roman" w:hAnsi="Times New Roman" w:cs="Times New Roman"/>
          <w:sz w:val="28"/>
          <w:szCs w:val="28"/>
        </w:rPr>
        <w:t>.</w:t>
      </w:r>
    </w:p>
    <w:p w:rsidR="00603BCE" w:rsidRPr="007A29BC"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Строительство физкультурно-оздоровительного комплекса с искусственным льдом в г. Барабинске - уменьшить объем финансирования на 2013 год на 9 000,0 тыс.</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рублей исходя из возможн</w:t>
      </w:r>
      <w:r w:rsidR="007A29BC">
        <w:rPr>
          <w:rFonts w:ascii="Times New Roman" w:hAnsi="Times New Roman" w:cs="Times New Roman"/>
          <w:sz w:val="28"/>
          <w:szCs w:val="28"/>
        </w:rPr>
        <w:t>ости освоения бюджетных средств</w:t>
      </w:r>
      <w:r w:rsidR="007A29BC" w:rsidRPr="007A29BC">
        <w:rPr>
          <w:rFonts w:ascii="Times New Roman" w:hAnsi="Times New Roman" w:cs="Times New Roman"/>
          <w:sz w:val="28"/>
          <w:szCs w:val="28"/>
        </w:rPr>
        <w:t>.</w:t>
      </w:r>
    </w:p>
    <w:p w:rsidR="00603BCE" w:rsidRPr="007A29BC"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Учебно-тренировочный каток с искусственным льдом по </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ул. Б.</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Хмельницкого в г. Новосибирске - увеличить объем финансирования в 2013 году на 2 000,0 тыс.</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 xml:space="preserve">рублей </w:t>
      </w:r>
      <w:r w:rsidR="007A29BC">
        <w:rPr>
          <w:rFonts w:ascii="Times New Roman" w:hAnsi="Times New Roman" w:cs="Times New Roman"/>
          <w:sz w:val="28"/>
          <w:szCs w:val="28"/>
        </w:rPr>
        <w:t xml:space="preserve"> на присоединение к сетям</w:t>
      </w:r>
      <w:r w:rsidR="007A29BC" w:rsidRPr="007A29BC">
        <w:rPr>
          <w:rFonts w:ascii="Times New Roman" w:hAnsi="Times New Roman" w:cs="Times New Roman"/>
          <w:sz w:val="28"/>
          <w:szCs w:val="28"/>
        </w:rPr>
        <w:t>.</w:t>
      </w:r>
    </w:p>
    <w:p w:rsidR="00603BCE" w:rsidRPr="007A29BC"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Строительство физкультурно-оздоровительного комплекса с искусственным льдом  в г. </w:t>
      </w:r>
      <w:proofErr w:type="spellStart"/>
      <w:r w:rsidRPr="00603BCE">
        <w:rPr>
          <w:rFonts w:ascii="Times New Roman" w:hAnsi="Times New Roman" w:cs="Times New Roman"/>
          <w:sz w:val="28"/>
          <w:szCs w:val="28"/>
        </w:rPr>
        <w:t>Искитиме</w:t>
      </w:r>
      <w:proofErr w:type="spellEnd"/>
      <w:r w:rsidRPr="00603BCE">
        <w:rPr>
          <w:rFonts w:ascii="Times New Roman" w:hAnsi="Times New Roman" w:cs="Times New Roman"/>
          <w:sz w:val="28"/>
          <w:szCs w:val="28"/>
        </w:rPr>
        <w:t xml:space="preserve"> - уменьшить объем финансирования на 2013 год на 8 000,0 тыс.</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рублей</w:t>
      </w:r>
      <w:r w:rsidR="007A29BC" w:rsidRPr="007A29BC">
        <w:rPr>
          <w:rFonts w:ascii="Times New Roman" w:hAnsi="Times New Roman" w:cs="Times New Roman"/>
          <w:sz w:val="28"/>
          <w:szCs w:val="28"/>
        </w:rPr>
        <w:t>,</w:t>
      </w:r>
      <w:r w:rsidRPr="00603BCE">
        <w:rPr>
          <w:rFonts w:ascii="Times New Roman" w:hAnsi="Times New Roman" w:cs="Times New Roman"/>
          <w:sz w:val="28"/>
          <w:szCs w:val="28"/>
        </w:rPr>
        <w:t xml:space="preserve"> исходя из возможн</w:t>
      </w:r>
      <w:r w:rsidR="007A29BC">
        <w:rPr>
          <w:rFonts w:ascii="Times New Roman" w:hAnsi="Times New Roman" w:cs="Times New Roman"/>
          <w:sz w:val="28"/>
          <w:szCs w:val="28"/>
        </w:rPr>
        <w:t>ости освоения бюджетных средств</w:t>
      </w:r>
      <w:r w:rsidR="007A29BC" w:rsidRPr="007A29BC">
        <w:rPr>
          <w:rFonts w:ascii="Times New Roman" w:hAnsi="Times New Roman" w:cs="Times New Roman"/>
          <w:sz w:val="28"/>
          <w:szCs w:val="28"/>
        </w:rPr>
        <w:t>.</w:t>
      </w:r>
    </w:p>
    <w:p w:rsidR="00603BCE" w:rsidRPr="007A29BC"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«Строительство физкультурно-оздоровительного комплекса со спортивными залами ГАОУ СПО НСО Н</w:t>
      </w:r>
      <w:proofErr w:type="gramStart"/>
      <w:r w:rsidRPr="00603BCE">
        <w:rPr>
          <w:rFonts w:ascii="Times New Roman" w:hAnsi="Times New Roman" w:cs="Times New Roman"/>
          <w:sz w:val="28"/>
          <w:szCs w:val="28"/>
        </w:rPr>
        <w:t>У(</w:t>
      </w:r>
      <w:proofErr w:type="gramEnd"/>
      <w:r w:rsidRPr="00603BCE">
        <w:rPr>
          <w:rFonts w:ascii="Times New Roman" w:hAnsi="Times New Roman" w:cs="Times New Roman"/>
          <w:sz w:val="28"/>
          <w:szCs w:val="28"/>
        </w:rPr>
        <w:t>К)ОР по ул. Немировича-Данченко в г. Новосибирске» - уменьшить объем финансирования на 2013 год на 10 000,0 тыс.</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рублей исходя из возможн</w:t>
      </w:r>
      <w:r w:rsidR="007A29BC">
        <w:rPr>
          <w:rFonts w:ascii="Times New Roman" w:hAnsi="Times New Roman" w:cs="Times New Roman"/>
          <w:sz w:val="28"/>
          <w:szCs w:val="28"/>
        </w:rPr>
        <w:t>ости освоения бюджетных средств</w:t>
      </w:r>
      <w:r w:rsidR="007A29BC" w:rsidRPr="007A29BC">
        <w:rPr>
          <w:rFonts w:ascii="Times New Roman" w:hAnsi="Times New Roman" w:cs="Times New Roman"/>
          <w:sz w:val="28"/>
          <w:szCs w:val="28"/>
        </w:rPr>
        <w:t>.</w:t>
      </w:r>
    </w:p>
    <w:p w:rsidR="00603BCE" w:rsidRPr="007A29BC"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Реконструкция футбольного поля с искусственным покрытием на стадионе "Локомотив" по ул.</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Тургенева в г.</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Карасуке Новосибирской области - уменьшить объем финансирования на 2013 год на 4000,0 тыс.</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рублей исходя из возможн</w:t>
      </w:r>
      <w:r w:rsidR="007A29BC">
        <w:rPr>
          <w:rFonts w:ascii="Times New Roman" w:hAnsi="Times New Roman" w:cs="Times New Roman"/>
          <w:sz w:val="28"/>
          <w:szCs w:val="28"/>
        </w:rPr>
        <w:t>ости освоения бюджетных средств</w:t>
      </w:r>
      <w:r w:rsidR="007A29BC" w:rsidRPr="007A29BC">
        <w:rPr>
          <w:rFonts w:ascii="Times New Roman" w:hAnsi="Times New Roman" w:cs="Times New Roman"/>
          <w:sz w:val="28"/>
          <w:szCs w:val="28"/>
        </w:rPr>
        <w:t>.</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«Физкультурно-оздоровительный комплекс с универсальным игровым залом (спортзал 36х18) детского спортивного лагеря круглогодичного действия «Олимпиец» </w:t>
      </w:r>
      <w:proofErr w:type="gramStart"/>
      <w:r w:rsidRPr="00603BCE">
        <w:rPr>
          <w:rFonts w:ascii="Times New Roman" w:hAnsi="Times New Roman" w:cs="Times New Roman"/>
          <w:sz w:val="28"/>
          <w:szCs w:val="28"/>
        </w:rPr>
        <w:t>в</w:t>
      </w:r>
      <w:proofErr w:type="gramEnd"/>
      <w:r w:rsidRPr="00603BCE">
        <w:rPr>
          <w:rFonts w:ascii="Times New Roman" w:hAnsi="Times New Roman" w:cs="Times New Roman"/>
          <w:sz w:val="28"/>
          <w:szCs w:val="28"/>
        </w:rPr>
        <w:t xml:space="preserve"> </w:t>
      </w:r>
      <w:proofErr w:type="gramStart"/>
      <w:r w:rsidRPr="00603BCE">
        <w:rPr>
          <w:rFonts w:ascii="Times New Roman" w:hAnsi="Times New Roman" w:cs="Times New Roman"/>
          <w:sz w:val="28"/>
          <w:szCs w:val="28"/>
        </w:rPr>
        <w:t>с</w:t>
      </w:r>
      <w:proofErr w:type="gramEnd"/>
      <w:r w:rsidRPr="00603BCE">
        <w:rPr>
          <w:rFonts w:ascii="Times New Roman" w:hAnsi="Times New Roman" w:cs="Times New Roman"/>
          <w:sz w:val="28"/>
          <w:szCs w:val="28"/>
        </w:rPr>
        <w:t xml:space="preserve">. Боровом» - уменьшить объем финансирования на 2013 год на </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17 000,0 тыс.</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рублей исходя из возможности освоения бюджетных средств,</w:t>
      </w:r>
    </w:p>
    <w:p w:rsidR="00603BCE" w:rsidRPr="007A29BC"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Строительство спортивно-оздоровительного комплекса по ул.</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Аникина в Кировском районе г.</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Новосибирска - уменьшить объем финансирования на 2013 год на 2 000,0 тыс.</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рублей исходя из возможн</w:t>
      </w:r>
      <w:r w:rsidR="007A29BC">
        <w:rPr>
          <w:rFonts w:ascii="Times New Roman" w:hAnsi="Times New Roman" w:cs="Times New Roman"/>
          <w:sz w:val="28"/>
          <w:szCs w:val="28"/>
        </w:rPr>
        <w:t>ости освоения бюджетных средств</w:t>
      </w:r>
      <w:r w:rsidR="007A29BC" w:rsidRPr="007A29BC">
        <w:rPr>
          <w:rFonts w:ascii="Times New Roman" w:hAnsi="Times New Roman" w:cs="Times New Roman"/>
          <w:sz w:val="28"/>
          <w:szCs w:val="28"/>
        </w:rPr>
        <w:t>.</w:t>
      </w:r>
    </w:p>
    <w:p w:rsidR="00603BCE" w:rsidRPr="007A29BC"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Дворец игровых видов спорта по ул. Немировича-Данченко в Кировском районе г. Новосибирска - уменьшить объем финансирования на 2013 год  на 11000,0 тыс.</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рублей исходя из возможн</w:t>
      </w:r>
      <w:r w:rsidR="007A29BC">
        <w:rPr>
          <w:rFonts w:ascii="Times New Roman" w:hAnsi="Times New Roman" w:cs="Times New Roman"/>
          <w:sz w:val="28"/>
          <w:szCs w:val="28"/>
        </w:rPr>
        <w:t>ости освоения бюджетных средств</w:t>
      </w:r>
      <w:r w:rsidR="007A29BC" w:rsidRPr="007A29BC">
        <w:rPr>
          <w:rFonts w:ascii="Times New Roman" w:hAnsi="Times New Roman" w:cs="Times New Roman"/>
          <w:sz w:val="28"/>
          <w:szCs w:val="28"/>
        </w:rPr>
        <w:t>.</w:t>
      </w:r>
    </w:p>
    <w:p w:rsidR="00603BCE" w:rsidRPr="007A29BC"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Строительство спортивного комплекса с игровым залом в р. п. Колывань </w:t>
      </w:r>
      <w:proofErr w:type="spellStart"/>
      <w:r w:rsidRPr="00603BCE">
        <w:rPr>
          <w:rFonts w:ascii="Times New Roman" w:hAnsi="Times New Roman" w:cs="Times New Roman"/>
          <w:sz w:val="28"/>
          <w:szCs w:val="28"/>
        </w:rPr>
        <w:t>Колыванского</w:t>
      </w:r>
      <w:proofErr w:type="spellEnd"/>
      <w:r w:rsidRPr="00603BCE">
        <w:rPr>
          <w:rFonts w:ascii="Times New Roman" w:hAnsi="Times New Roman" w:cs="Times New Roman"/>
          <w:sz w:val="28"/>
          <w:szCs w:val="28"/>
        </w:rPr>
        <w:t xml:space="preserve"> района - уменьшить объем финансирования на 2013 год  на 2500,0 тыс.</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рублей исходя из возможн</w:t>
      </w:r>
      <w:r w:rsidR="007A29BC">
        <w:rPr>
          <w:rFonts w:ascii="Times New Roman" w:hAnsi="Times New Roman" w:cs="Times New Roman"/>
          <w:sz w:val="28"/>
          <w:szCs w:val="28"/>
        </w:rPr>
        <w:t>ости освоения бюджетных средств</w:t>
      </w:r>
      <w:r w:rsidR="007A29BC" w:rsidRPr="007A29BC">
        <w:rPr>
          <w:rFonts w:ascii="Times New Roman" w:hAnsi="Times New Roman" w:cs="Times New Roman"/>
          <w:sz w:val="28"/>
          <w:szCs w:val="28"/>
        </w:rPr>
        <w:t>.</w:t>
      </w:r>
    </w:p>
    <w:p w:rsidR="00603BCE" w:rsidRPr="007A29BC"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Строительство физкультурно-оздоровительного комплекса с искусственным льдом в г. Куйбышеве - уменьшить объем финансирования на 2013 год на </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10 000,0 тыс.</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рублей исходя из возможн</w:t>
      </w:r>
      <w:r w:rsidR="007A29BC">
        <w:rPr>
          <w:rFonts w:ascii="Times New Roman" w:hAnsi="Times New Roman" w:cs="Times New Roman"/>
          <w:sz w:val="28"/>
          <w:szCs w:val="28"/>
        </w:rPr>
        <w:t>ости освоения бюджетных средств</w:t>
      </w:r>
      <w:r w:rsidR="007A29BC" w:rsidRPr="007A29BC">
        <w:rPr>
          <w:rFonts w:ascii="Times New Roman" w:hAnsi="Times New Roman" w:cs="Times New Roman"/>
          <w:sz w:val="28"/>
          <w:szCs w:val="28"/>
        </w:rPr>
        <w:t>.</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Реконструкция спортивных объектов в </w:t>
      </w:r>
      <w:proofErr w:type="spellStart"/>
      <w:r w:rsidRPr="00603BCE">
        <w:rPr>
          <w:rFonts w:ascii="Times New Roman" w:hAnsi="Times New Roman" w:cs="Times New Roman"/>
          <w:sz w:val="28"/>
          <w:szCs w:val="28"/>
        </w:rPr>
        <w:t>р.п</w:t>
      </w:r>
      <w:proofErr w:type="spellEnd"/>
      <w:r w:rsidRPr="00603BCE">
        <w:rPr>
          <w:rFonts w:ascii="Times New Roman" w:hAnsi="Times New Roman" w:cs="Times New Roman"/>
          <w:sz w:val="28"/>
          <w:szCs w:val="28"/>
        </w:rPr>
        <w:t>. Краснозерское МБОУ ДЮСШ – увеличить расходы в 2013 году на 950,0 тыс.</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рублей в целях ввода объекта в эксплуатацию (исходя из уточненной потреб</w:t>
      </w:r>
      <w:r w:rsidR="007A29BC">
        <w:rPr>
          <w:rFonts w:ascii="Times New Roman" w:hAnsi="Times New Roman" w:cs="Times New Roman"/>
          <w:sz w:val="28"/>
          <w:szCs w:val="28"/>
        </w:rPr>
        <w:t>ности)</w:t>
      </w:r>
      <w:r w:rsidR="007A29BC" w:rsidRPr="007A29BC">
        <w:rPr>
          <w:rFonts w:ascii="Times New Roman" w:hAnsi="Times New Roman" w:cs="Times New Roman"/>
          <w:sz w:val="28"/>
          <w:szCs w:val="28"/>
        </w:rPr>
        <w:t>.</w:t>
      </w:r>
      <w:r w:rsidRPr="00603BCE">
        <w:rPr>
          <w:rFonts w:ascii="Times New Roman" w:hAnsi="Times New Roman" w:cs="Times New Roman"/>
          <w:sz w:val="28"/>
          <w:szCs w:val="28"/>
        </w:rPr>
        <w:t xml:space="preserve"> </w:t>
      </w:r>
    </w:p>
    <w:p w:rsidR="00603BCE" w:rsidRPr="00603BCE" w:rsidRDefault="00603BCE" w:rsidP="00603BCE">
      <w:pPr>
        <w:spacing w:after="0" w:line="240" w:lineRule="auto"/>
        <w:ind w:firstLine="708"/>
        <w:jc w:val="both"/>
        <w:rPr>
          <w:rFonts w:ascii="Times New Roman" w:hAnsi="Times New Roman" w:cs="Times New Roman"/>
          <w:sz w:val="28"/>
          <w:szCs w:val="28"/>
        </w:rPr>
      </w:pPr>
      <w:proofErr w:type="gramStart"/>
      <w:r w:rsidRPr="00603BCE">
        <w:rPr>
          <w:rFonts w:ascii="Times New Roman" w:hAnsi="Times New Roman" w:cs="Times New Roman"/>
          <w:sz w:val="28"/>
          <w:szCs w:val="28"/>
        </w:rPr>
        <w:t>Физкультурно-оздоровительный комплекс с игровым залом и бассейном по ул. Авиационной в Дзержинском районе г.</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Новосибирска - уменьшить объем финансирования на 2013 год на 7000,0 тыс.</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рублей исходя из возможности освоения бюджетных средств,</w:t>
      </w:r>
      <w:proofErr w:type="gramEnd"/>
    </w:p>
    <w:p w:rsidR="00603BCE" w:rsidRPr="007A29BC"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lastRenderedPageBreak/>
        <w:t xml:space="preserve">Универсальный физкультурно-оздоровительный комплекс в </w:t>
      </w:r>
      <w:proofErr w:type="spellStart"/>
      <w:r w:rsidRPr="00603BCE">
        <w:rPr>
          <w:rFonts w:ascii="Times New Roman" w:hAnsi="Times New Roman" w:cs="Times New Roman"/>
          <w:sz w:val="28"/>
          <w:szCs w:val="28"/>
        </w:rPr>
        <w:t>р.п</w:t>
      </w:r>
      <w:proofErr w:type="gramStart"/>
      <w:r w:rsidRPr="00603BCE">
        <w:rPr>
          <w:rFonts w:ascii="Times New Roman" w:hAnsi="Times New Roman" w:cs="Times New Roman"/>
          <w:sz w:val="28"/>
          <w:szCs w:val="28"/>
        </w:rPr>
        <w:t>.К</w:t>
      </w:r>
      <w:proofErr w:type="gramEnd"/>
      <w:r w:rsidRPr="00603BCE">
        <w:rPr>
          <w:rFonts w:ascii="Times New Roman" w:hAnsi="Times New Roman" w:cs="Times New Roman"/>
          <w:sz w:val="28"/>
          <w:szCs w:val="28"/>
        </w:rPr>
        <w:t>ольцово</w:t>
      </w:r>
      <w:proofErr w:type="spellEnd"/>
      <w:r w:rsidRPr="00603BCE">
        <w:rPr>
          <w:rFonts w:ascii="Times New Roman" w:hAnsi="Times New Roman" w:cs="Times New Roman"/>
          <w:sz w:val="28"/>
          <w:szCs w:val="28"/>
        </w:rPr>
        <w:t xml:space="preserve"> - уменьшить объем финансирования на 2013 год на 5000,0 тыс.</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рублей исходя из возможн</w:t>
      </w:r>
      <w:r w:rsidR="007A29BC">
        <w:rPr>
          <w:rFonts w:ascii="Times New Roman" w:hAnsi="Times New Roman" w:cs="Times New Roman"/>
          <w:sz w:val="28"/>
          <w:szCs w:val="28"/>
        </w:rPr>
        <w:t>ости освоения бюджетных средств</w:t>
      </w:r>
      <w:r w:rsidR="007A29BC" w:rsidRPr="007A29BC">
        <w:rPr>
          <w:rFonts w:ascii="Times New Roman" w:hAnsi="Times New Roman" w:cs="Times New Roman"/>
          <w:sz w:val="28"/>
          <w:szCs w:val="28"/>
        </w:rPr>
        <w:t>.</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Региональный центр волейбола в г.</w:t>
      </w:r>
      <w:r w:rsidR="007A29BC" w:rsidRPr="007A29BC">
        <w:rPr>
          <w:rFonts w:ascii="Times New Roman" w:hAnsi="Times New Roman" w:cs="Times New Roman"/>
          <w:sz w:val="28"/>
          <w:szCs w:val="28"/>
        </w:rPr>
        <w:t xml:space="preserve"> </w:t>
      </w:r>
      <w:r w:rsidRPr="00603BCE">
        <w:rPr>
          <w:rFonts w:ascii="Times New Roman" w:hAnsi="Times New Roman" w:cs="Times New Roman"/>
          <w:sz w:val="28"/>
          <w:szCs w:val="28"/>
        </w:rPr>
        <w:t>Новосибирске – включить объект в бюджет с объемом финансирования на 2013 год в сумме 35 000,0 тыс.</w:t>
      </w:r>
      <w:r w:rsidR="00E440F5" w:rsidRPr="00E440F5">
        <w:rPr>
          <w:rFonts w:ascii="Times New Roman" w:hAnsi="Times New Roman" w:cs="Times New Roman"/>
          <w:sz w:val="28"/>
          <w:szCs w:val="28"/>
        </w:rPr>
        <w:t xml:space="preserve"> </w:t>
      </w:r>
      <w:r w:rsidRPr="00603BCE">
        <w:rPr>
          <w:rFonts w:ascii="Times New Roman" w:hAnsi="Times New Roman" w:cs="Times New Roman"/>
          <w:sz w:val="28"/>
          <w:szCs w:val="28"/>
        </w:rPr>
        <w:t xml:space="preserve">рублей исходя из предложений </w:t>
      </w:r>
      <w:proofErr w:type="spellStart"/>
      <w:r w:rsidRPr="00603BCE">
        <w:rPr>
          <w:rFonts w:ascii="Times New Roman" w:hAnsi="Times New Roman" w:cs="Times New Roman"/>
          <w:sz w:val="28"/>
          <w:szCs w:val="28"/>
        </w:rPr>
        <w:t>ДФиС</w:t>
      </w:r>
      <w:proofErr w:type="spellEnd"/>
      <w:r w:rsidRPr="00603BCE">
        <w:rPr>
          <w:rFonts w:ascii="Times New Roman" w:hAnsi="Times New Roman" w:cs="Times New Roman"/>
          <w:sz w:val="28"/>
          <w:szCs w:val="28"/>
        </w:rPr>
        <w:t xml:space="preserve"> области.</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Уточнить наименование объектов: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 Строительство плавательного бассейна в </w:t>
      </w:r>
      <w:proofErr w:type="spellStart"/>
      <w:r w:rsidRPr="00603BCE">
        <w:rPr>
          <w:rFonts w:ascii="Times New Roman" w:hAnsi="Times New Roman" w:cs="Times New Roman"/>
          <w:sz w:val="28"/>
          <w:szCs w:val="28"/>
        </w:rPr>
        <w:t>р.п</w:t>
      </w:r>
      <w:proofErr w:type="spellEnd"/>
      <w:r w:rsidRPr="00603BCE">
        <w:rPr>
          <w:rFonts w:ascii="Times New Roman" w:hAnsi="Times New Roman" w:cs="Times New Roman"/>
          <w:sz w:val="28"/>
          <w:szCs w:val="28"/>
        </w:rPr>
        <w:t>. Ордынское,</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"Универсальный спортивный зал ГАОУ ДОД НСО "Центр развития творчества детей и юношества" в </w:t>
      </w:r>
      <w:proofErr w:type="spellStart"/>
      <w:r w:rsidRPr="00603BCE">
        <w:rPr>
          <w:rFonts w:ascii="Times New Roman" w:hAnsi="Times New Roman" w:cs="Times New Roman"/>
          <w:sz w:val="28"/>
          <w:szCs w:val="28"/>
        </w:rPr>
        <w:t>г</w:t>
      </w:r>
      <w:proofErr w:type="gramStart"/>
      <w:r w:rsidRPr="00603BCE">
        <w:rPr>
          <w:rFonts w:ascii="Times New Roman" w:hAnsi="Times New Roman" w:cs="Times New Roman"/>
          <w:sz w:val="28"/>
          <w:szCs w:val="28"/>
        </w:rPr>
        <w:t>.Б</w:t>
      </w:r>
      <w:proofErr w:type="gramEnd"/>
      <w:r w:rsidRPr="00603BCE">
        <w:rPr>
          <w:rFonts w:ascii="Times New Roman" w:hAnsi="Times New Roman" w:cs="Times New Roman"/>
          <w:sz w:val="28"/>
          <w:szCs w:val="28"/>
        </w:rPr>
        <w:t>ердске</w:t>
      </w:r>
      <w:proofErr w:type="spellEnd"/>
      <w:r w:rsidRPr="00603BCE">
        <w:rPr>
          <w:rFonts w:ascii="Times New Roman" w:hAnsi="Times New Roman" w:cs="Times New Roman"/>
          <w:sz w:val="28"/>
          <w:szCs w:val="28"/>
        </w:rPr>
        <w:t xml:space="preserve"> Новосибирской области" (вместо «Строительство спортивного зала и спортивной площадки ГАОУ ДОД НСО "ДООЦ им. </w:t>
      </w:r>
      <w:proofErr w:type="spellStart"/>
      <w:r w:rsidRPr="00603BCE">
        <w:rPr>
          <w:rFonts w:ascii="Times New Roman" w:hAnsi="Times New Roman" w:cs="Times New Roman"/>
          <w:sz w:val="28"/>
          <w:szCs w:val="28"/>
        </w:rPr>
        <w:t>О.Кошевого</w:t>
      </w:r>
      <w:proofErr w:type="spellEnd"/>
      <w:r w:rsidRPr="00603BCE">
        <w:rPr>
          <w:rFonts w:ascii="Times New Roman" w:hAnsi="Times New Roman" w:cs="Times New Roman"/>
          <w:sz w:val="28"/>
          <w:szCs w:val="28"/>
        </w:rPr>
        <w:t>").</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Уменьшены ассигнования по объекту «Реконструкция здания государственного архива» на 2 000,0 тыс. рублей, исходя из возможности освоения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Уменьшены ассигнования по объекту «Дом ветеранов на 100 чел  в </w:t>
      </w:r>
      <w:proofErr w:type="spellStart"/>
      <w:r w:rsidRPr="00603BCE">
        <w:rPr>
          <w:rFonts w:ascii="Times New Roman" w:hAnsi="Times New Roman" w:cs="Times New Roman"/>
          <w:sz w:val="28"/>
          <w:szCs w:val="28"/>
        </w:rPr>
        <w:t>с</w:t>
      </w:r>
      <w:proofErr w:type="gramStart"/>
      <w:r w:rsidRPr="00603BCE">
        <w:rPr>
          <w:rFonts w:ascii="Times New Roman" w:hAnsi="Times New Roman" w:cs="Times New Roman"/>
          <w:sz w:val="28"/>
          <w:szCs w:val="28"/>
        </w:rPr>
        <w:t>.К</w:t>
      </w:r>
      <w:proofErr w:type="gramEnd"/>
      <w:r w:rsidRPr="00603BCE">
        <w:rPr>
          <w:rFonts w:ascii="Times New Roman" w:hAnsi="Times New Roman" w:cs="Times New Roman"/>
          <w:sz w:val="28"/>
          <w:szCs w:val="28"/>
        </w:rPr>
        <w:t>оурак</w:t>
      </w:r>
      <w:proofErr w:type="spellEnd"/>
      <w:r w:rsidRPr="00603BCE">
        <w:rPr>
          <w:rFonts w:ascii="Times New Roman" w:hAnsi="Times New Roman" w:cs="Times New Roman"/>
          <w:sz w:val="28"/>
          <w:szCs w:val="28"/>
        </w:rPr>
        <w:t xml:space="preserve"> </w:t>
      </w:r>
      <w:proofErr w:type="spellStart"/>
      <w:r w:rsidRPr="00603BCE">
        <w:rPr>
          <w:rFonts w:ascii="Times New Roman" w:hAnsi="Times New Roman" w:cs="Times New Roman"/>
          <w:sz w:val="28"/>
          <w:szCs w:val="28"/>
        </w:rPr>
        <w:t>Тогучинского</w:t>
      </w:r>
      <w:proofErr w:type="spellEnd"/>
      <w:r w:rsidRPr="00603BCE">
        <w:rPr>
          <w:rFonts w:ascii="Times New Roman" w:hAnsi="Times New Roman" w:cs="Times New Roman"/>
          <w:sz w:val="28"/>
          <w:szCs w:val="28"/>
        </w:rPr>
        <w:t xml:space="preserve"> района»  на 3 000,0 тыс. рублей, исходя из возможности освоения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В рамках ДЦП "Государственная поддержка комплексного развития Советского района города Новосибирска и новосибирских научных центров СО РАН и СО РАМН на 2013-2017 годы":</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Создание "Научно-клинического центра неврологии, эндокринологии и метаболических заболеваний на 450 коек" - уменьшить объем финансирования на 2013 год на 15 000,0 тыс.</w:t>
      </w:r>
      <w:r w:rsidR="00E440F5" w:rsidRPr="00E440F5">
        <w:rPr>
          <w:rFonts w:ascii="Times New Roman" w:hAnsi="Times New Roman" w:cs="Times New Roman"/>
          <w:sz w:val="28"/>
          <w:szCs w:val="28"/>
        </w:rPr>
        <w:t xml:space="preserve"> </w:t>
      </w:r>
      <w:r w:rsidRPr="00603BCE">
        <w:rPr>
          <w:rFonts w:ascii="Times New Roman" w:hAnsi="Times New Roman" w:cs="Times New Roman"/>
          <w:sz w:val="28"/>
          <w:szCs w:val="28"/>
        </w:rPr>
        <w:t>рублей исходя из реальной возможности освоения средств,</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Реконструкция муниципального учреждения «Парк культуры и отдыха «У моря Обского» (ул. Софийская, 15) – перенести расходы с вида расходов 523 на вид расходов 521 в связи с уточнением вида работ в 2013 году в сумме 6 700,0 тыс.</w:t>
      </w:r>
      <w:r w:rsidR="00E440F5" w:rsidRPr="00E440F5">
        <w:rPr>
          <w:rFonts w:ascii="Times New Roman" w:hAnsi="Times New Roman" w:cs="Times New Roman"/>
          <w:sz w:val="28"/>
          <w:szCs w:val="28"/>
        </w:rPr>
        <w:t xml:space="preserve"> </w:t>
      </w:r>
      <w:r w:rsidRPr="00603BCE">
        <w:rPr>
          <w:rFonts w:ascii="Times New Roman" w:hAnsi="Times New Roman" w:cs="Times New Roman"/>
          <w:sz w:val="28"/>
          <w:szCs w:val="28"/>
        </w:rPr>
        <w:t>рублей.</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Предусмотрены ассигнования на новое расходное обязательство по созданию и внедрению регионального модуля единой базы информационных ресурсов в сфере ЖКХ в сумме 20 600,0 тыс. рублей. Субсидию планируется предоставлять по итогам отбора.</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Уменьшены ассигнования на разработку проектно-сметной документации на объекты капитального строительства муниципальной собственности на 4 889,1 тыс. рублей по муниципальным районам, где не проведены торги и не заключены муниципальные контракты, либо имеется экономия по результатам торгов. </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Уменьшены ассигнования на мероприятия в области строительства, архитектуры и градостроительства на 17 772,4 тыс. рублей в соответствии с возможностью освоения бюджетных средств по разработке проектов повторного применения малоэтажных многоквартирных и индивидуальных жилых домов,  объектов социальной инфраструктуры и линейных объектов, исходя из заключенного контракта.</w:t>
      </w:r>
    </w:p>
    <w:p w:rsidR="00603BCE" w:rsidRPr="00603BCE" w:rsidRDefault="00603BCE" w:rsidP="00603BCE">
      <w:pPr>
        <w:spacing w:after="0" w:line="240" w:lineRule="auto"/>
        <w:ind w:firstLine="708"/>
        <w:jc w:val="both"/>
        <w:rPr>
          <w:rFonts w:ascii="Times New Roman" w:hAnsi="Times New Roman" w:cs="Times New Roman"/>
          <w:sz w:val="28"/>
          <w:szCs w:val="28"/>
        </w:rPr>
      </w:pP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lastRenderedPageBreak/>
        <w:t>В рамках ДЦП "Создание системы обеспечения вызова экстренных оперативных служб на территории Новосибирской области по единому номеру 112" на 2012 - 2017 годы» уточнены наименования мероприятий:</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Реконструкция здания в </w:t>
      </w:r>
      <w:proofErr w:type="spellStart"/>
      <w:r w:rsidRPr="00603BCE">
        <w:rPr>
          <w:rFonts w:ascii="Times New Roman" w:hAnsi="Times New Roman" w:cs="Times New Roman"/>
          <w:sz w:val="28"/>
          <w:szCs w:val="28"/>
        </w:rPr>
        <w:t>г</w:t>
      </w:r>
      <w:proofErr w:type="gramStart"/>
      <w:r w:rsidRPr="00603BCE">
        <w:rPr>
          <w:rFonts w:ascii="Times New Roman" w:hAnsi="Times New Roman" w:cs="Times New Roman"/>
          <w:sz w:val="28"/>
          <w:szCs w:val="28"/>
        </w:rPr>
        <w:t>.Н</w:t>
      </w:r>
      <w:proofErr w:type="gramEnd"/>
      <w:r w:rsidRPr="00603BCE">
        <w:rPr>
          <w:rFonts w:ascii="Times New Roman" w:hAnsi="Times New Roman" w:cs="Times New Roman"/>
          <w:sz w:val="28"/>
          <w:szCs w:val="28"/>
        </w:rPr>
        <w:t>овосибирске</w:t>
      </w:r>
      <w:proofErr w:type="spellEnd"/>
      <w:r w:rsidRPr="00603BCE">
        <w:rPr>
          <w:rFonts w:ascii="Times New Roman" w:hAnsi="Times New Roman" w:cs="Times New Roman"/>
          <w:sz w:val="28"/>
          <w:szCs w:val="28"/>
        </w:rPr>
        <w:t xml:space="preserve"> по ул. Свердлова, 14 для размещения центра обработки вызовов 112;</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Реконструкция зданий по ул.</w:t>
      </w:r>
      <w:r w:rsidR="00E440F5" w:rsidRPr="00E440F5">
        <w:rPr>
          <w:rFonts w:ascii="Times New Roman" w:hAnsi="Times New Roman" w:cs="Times New Roman"/>
          <w:sz w:val="28"/>
          <w:szCs w:val="28"/>
        </w:rPr>
        <w:t xml:space="preserve"> </w:t>
      </w:r>
      <w:r w:rsidRPr="00603BCE">
        <w:rPr>
          <w:rFonts w:ascii="Times New Roman" w:hAnsi="Times New Roman" w:cs="Times New Roman"/>
          <w:sz w:val="28"/>
          <w:szCs w:val="28"/>
        </w:rPr>
        <w:t>Николаева,11,12  для размещения резервного центра обработки вызовов 112.</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По расходам, осуществляемым за счет целевых средств федерального бюджета, внесены следующие изменения:</w:t>
      </w:r>
    </w:p>
    <w:p w:rsidR="00603BCE" w:rsidRPr="00603BCE" w:rsidRDefault="00603BCE" w:rsidP="00603BCE">
      <w:pPr>
        <w:spacing w:after="0" w:line="240" w:lineRule="auto"/>
        <w:ind w:firstLine="708"/>
        <w:jc w:val="both"/>
        <w:rPr>
          <w:rFonts w:ascii="Times New Roman" w:hAnsi="Times New Roman" w:cs="Times New Roman"/>
          <w:sz w:val="28"/>
          <w:szCs w:val="28"/>
        </w:rPr>
      </w:pPr>
      <w:proofErr w:type="gramStart"/>
      <w:r w:rsidRPr="00603BCE">
        <w:rPr>
          <w:rFonts w:ascii="Times New Roman" w:hAnsi="Times New Roman" w:cs="Times New Roman"/>
          <w:sz w:val="28"/>
          <w:szCs w:val="28"/>
        </w:rPr>
        <w:t>Увеличены субвенции на обеспечение жильем отдельных категорий граждан, установленных Федеральным законом от 12.01.1995 № 5-ФЗ «О ветеранах», в соответствии с Указом Президента РФ от 07.05.2008 №714 «Об обеспечении жильем ветеранов Великой Отечественной войны 1941 - 1945 годов» на сумму 11 772,3 тыс. рублей в соответствии с распоряжением Правительства РФ от 12.10.2013 № 1867-р и возвратом неиспользованных средств федерального бюджета от Татарского района в</w:t>
      </w:r>
      <w:proofErr w:type="gramEnd"/>
      <w:r w:rsidRPr="00603BCE">
        <w:rPr>
          <w:rFonts w:ascii="Times New Roman" w:hAnsi="Times New Roman" w:cs="Times New Roman"/>
          <w:sz w:val="28"/>
          <w:szCs w:val="28"/>
        </w:rPr>
        <w:t xml:space="preserve"> сумме 1 218,6 тыс. рублей, а также перераспределены ассигнования по муниципальным районам, исходя из существующей потребности на 2013 год.</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Предусмотрены ассигнования по новому расходному обязательству на модернизацию региональных систем дошкольного образования в сумме </w:t>
      </w:r>
      <w:r w:rsidR="00E440F5" w:rsidRPr="00E440F5">
        <w:rPr>
          <w:rFonts w:ascii="Times New Roman" w:hAnsi="Times New Roman" w:cs="Times New Roman"/>
          <w:sz w:val="28"/>
          <w:szCs w:val="28"/>
        </w:rPr>
        <w:t xml:space="preserve">                </w:t>
      </w:r>
      <w:r w:rsidRPr="00603BCE">
        <w:rPr>
          <w:rFonts w:ascii="Times New Roman" w:hAnsi="Times New Roman" w:cs="Times New Roman"/>
          <w:sz w:val="28"/>
          <w:szCs w:val="28"/>
        </w:rPr>
        <w:t>1 004 678,2 тыс. рублей в соответствии с распоряжением Правительства РФ от 02.07.2013 № 1113-р «О распределении субсидий, предоставляемых в 2013 году на реализацию мероприятий по модернизации региональных систем дошкольного образования».</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Включены субсидии на реализацию программ в области энергосбережения и повышения энергетической эффективности на 2013 год в сумме 354 609,6 тыс. рублей муниципальным образованиям в соответствии с распоряжением Правительства РФ от 15.07.2013 № 1223-р. </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 xml:space="preserve">Предусмотрены субсидии на реализацию мероприятий ФЦП "Создание системы обеспечения вызова экстренных оперативных служб по единому номеру "112" в РФ на 2013-2017 годы" в сумме 138 076,0 тыс. рублей в  соответствии с распоряжением Правительства РФ от 05.07.2013 № 1145-р. </w:t>
      </w:r>
    </w:p>
    <w:p w:rsidR="00603BCE" w:rsidRPr="00603BCE" w:rsidRDefault="00603BCE" w:rsidP="00603BCE">
      <w:pPr>
        <w:spacing w:after="0" w:line="240" w:lineRule="auto"/>
        <w:ind w:firstLine="708"/>
        <w:jc w:val="both"/>
        <w:rPr>
          <w:rFonts w:ascii="Times New Roman" w:hAnsi="Times New Roman" w:cs="Times New Roman"/>
          <w:sz w:val="28"/>
          <w:szCs w:val="28"/>
        </w:rPr>
      </w:pPr>
      <w:r w:rsidRPr="00603BCE">
        <w:rPr>
          <w:rFonts w:ascii="Times New Roman" w:hAnsi="Times New Roman" w:cs="Times New Roman"/>
          <w:sz w:val="28"/>
          <w:szCs w:val="28"/>
        </w:rPr>
        <w:t>Перераспределены субсидии на обеспечение мероприятий по модернизации систем коммунальной инфраструктуры за счет средств государственной корпорации "Фонд содействия реформированию жилищно-коммунального хозяйства" на 2013 год в соответствии с уточненной потребности.</w:t>
      </w:r>
    </w:p>
    <w:p w:rsidR="00603BCE" w:rsidRDefault="00603BCE" w:rsidP="00603BCE">
      <w:pPr>
        <w:spacing w:after="0" w:line="240" w:lineRule="auto"/>
        <w:ind w:firstLine="708"/>
        <w:jc w:val="both"/>
        <w:rPr>
          <w:rFonts w:ascii="Times New Roman" w:hAnsi="Times New Roman" w:cs="Times New Roman"/>
          <w:sz w:val="28"/>
          <w:szCs w:val="28"/>
        </w:rPr>
      </w:pPr>
      <w:proofErr w:type="gramStart"/>
      <w:r w:rsidRPr="00603BCE">
        <w:rPr>
          <w:rFonts w:ascii="Times New Roman" w:hAnsi="Times New Roman" w:cs="Times New Roman"/>
          <w:sz w:val="28"/>
          <w:szCs w:val="28"/>
        </w:rPr>
        <w:t>Включены субсидии на реализацию мероприятий по возмещению части затрат в связи с предоставлением учителям общеобразовательных учреждений ипотечного кредита в сумме 43 950,4 тыс. рублей в соответствии с распоряжением Правительства РФ от 26.08.2013 № 1503-р «О распределении субсидий, предоставляемых в 2013 году на возмещение части затрат в связи с предоставлением учителям общеобразовательных учреждений ипотечного кредита».</w:t>
      </w:r>
      <w:proofErr w:type="gramEnd"/>
    </w:p>
    <w:p w:rsidR="00B747BE" w:rsidRDefault="00B747BE" w:rsidP="000A2020">
      <w:pPr>
        <w:spacing w:after="0" w:line="240" w:lineRule="auto"/>
        <w:ind w:firstLine="708"/>
        <w:jc w:val="both"/>
        <w:rPr>
          <w:rFonts w:ascii="Times New Roman" w:hAnsi="Times New Roman" w:cs="Times New Roman"/>
          <w:sz w:val="28"/>
          <w:szCs w:val="28"/>
        </w:rPr>
      </w:pPr>
    </w:p>
    <w:p w:rsidR="000A2020" w:rsidRPr="000A2020" w:rsidRDefault="000A2020" w:rsidP="000A2020">
      <w:pPr>
        <w:spacing w:after="0" w:line="240" w:lineRule="auto"/>
        <w:ind w:firstLine="708"/>
        <w:jc w:val="both"/>
        <w:rPr>
          <w:rFonts w:ascii="Times New Roman" w:hAnsi="Times New Roman" w:cs="Times New Roman"/>
          <w:sz w:val="28"/>
          <w:szCs w:val="28"/>
        </w:rPr>
      </w:pPr>
      <w:r w:rsidRPr="000A2020">
        <w:rPr>
          <w:rFonts w:ascii="Times New Roman" w:hAnsi="Times New Roman" w:cs="Times New Roman"/>
          <w:sz w:val="28"/>
          <w:szCs w:val="28"/>
        </w:rPr>
        <w:lastRenderedPageBreak/>
        <w:t xml:space="preserve">Увеличены бюджетные ассигнования на иные выплаты персоналу, за исключением фонда оплаты труда в сумме 60,0 тыс. рублей в связи с увеличением транспортных расходов. </w:t>
      </w:r>
    </w:p>
    <w:p w:rsidR="000A2020" w:rsidRPr="000A2020" w:rsidRDefault="000A2020" w:rsidP="000A2020">
      <w:pPr>
        <w:spacing w:after="0" w:line="240" w:lineRule="auto"/>
        <w:ind w:firstLine="708"/>
        <w:jc w:val="both"/>
        <w:rPr>
          <w:rFonts w:ascii="Times New Roman" w:hAnsi="Times New Roman" w:cs="Times New Roman"/>
          <w:sz w:val="28"/>
          <w:szCs w:val="28"/>
        </w:rPr>
      </w:pPr>
      <w:r w:rsidRPr="000A2020">
        <w:rPr>
          <w:rFonts w:ascii="Times New Roman" w:hAnsi="Times New Roman" w:cs="Times New Roman"/>
          <w:sz w:val="28"/>
          <w:szCs w:val="28"/>
        </w:rPr>
        <w:t>Увеличены бюджетные ассигнования в сумме 466,2 по виду расходов «Закупка товаров, работ, услуг в сфере информационно-коммуникационных технологий» для приобретения сервера.</w:t>
      </w:r>
    </w:p>
    <w:p w:rsidR="000A2020" w:rsidRPr="000A2020" w:rsidRDefault="000A2020" w:rsidP="000A2020">
      <w:pPr>
        <w:spacing w:after="0" w:line="240" w:lineRule="auto"/>
        <w:ind w:firstLine="708"/>
        <w:jc w:val="both"/>
        <w:rPr>
          <w:rFonts w:ascii="Times New Roman" w:hAnsi="Times New Roman" w:cs="Times New Roman"/>
          <w:sz w:val="28"/>
          <w:szCs w:val="28"/>
        </w:rPr>
      </w:pPr>
      <w:r w:rsidRPr="000A2020">
        <w:rPr>
          <w:rFonts w:ascii="Times New Roman" w:hAnsi="Times New Roman" w:cs="Times New Roman"/>
          <w:sz w:val="28"/>
          <w:szCs w:val="28"/>
        </w:rPr>
        <w:t>Увеличены бюджетные ассигнования в сумме 1</w:t>
      </w:r>
      <w:r w:rsidR="00E440F5" w:rsidRPr="00E440F5">
        <w:rPr>
          <w:rFonts w:ascii="Times New Roman" w:hAnsi="Times New Roman" w:cs="Times New Roman"/>
          <w:sz w:val="28"/>
          <w:szCs w:val="28"/>
        </w:rPr>
        <w:t xml:space="preserve"> </w:t>
      </w:r>
      <w:r w:rsidRPr="000A2020">
        <w:rPr>
          <w:rFonts w:ascii="Times New Roman" w:hAnsi="Times New Roman" w:cs="Times New Roman"/>
          <w:sz w:val="28"/>
          <w:szCs w:val="28"/>
        </w:rPr>
        <w:t>030,0 тыс. рублей по виду прочим закупкам товаров, работ, услуг для государственных ну</w:t>
      </w:r>
      <w:proofErr w:type="gramStart"/>
      <w:r w:rsidRPr="000A2020">
        <w:rPr>
          <w:rFonts w:ascii="Times New Roman" w:hAnsi="Times New Roman" w:cs="Times New Roman"/>
          <w:sz w:val="28"/>
          <w:szCs w:val="28"/>
        </w:rPr>
        <w:t>жд в св</w:t>
      </w:r>
      <w:proofErr w:type="gramEnd"/>
      <w:r w:rsidRPr="000A2020">
        <w:rPr>
          <w:rFonts w:ascii="Times New Roman" w:hAnsi="Times New Roman" w:cs="Times New Roman"/>
          <w:sz w:val="28"/>
          <w:szCs w:val="28"/>
        </w:rPr>
        <w:t xml:space="preserve">язи с необходимостью ремонта теплотрассы и системы отопления, корректировки и экспертизы сметной документации  по реконструкции административного здания. </w:t>
      </w:r>
    </w:p>
    <w:p w:rsidR="000A2020" w:rsidRPr="000A2020" w:rsidRDefault="000A2020" w:rsidP="000A2020">
      <w:pPr>
        <w:spacing w:after="0" w:line="240" w:lineRule="auto"/>
        <w:ind w:firstLine="708"/>
        <w:jc w:val="both"/>
        <w:rPr>
          <w:rFonts w:ascii="Times New Roman" w:hAnsi="Times New Roman" w:cs="Times New Roman"/>
          <w:sz w:val="28"/>
          <w:szCs w:val="28"/>
        </w:rPr>
      </w:pPr>
      <w:r w:rsidRPr="000A2020">
        <w:rPr>
          <w:rFonts w:ascii="Times New Roman" w:hAnsi="Times New Roman" w:cs="Times New Roman"/>
          <w:sz w:val="28"/>
          <w:szCs w:val="28"/>
        </w:rPr>
        <w:t>Уменьшены бюджетные ассигнования по виду расходов «Уплата прочих налогов, сборов и иных обязательных платежей» в сумме 1</w:t>
      </w:r>
      <w:r w:rsidR="00E440F5" w:rsidRPr="00E440F5">
        <w:rPr>
          <w:rFonts w:ascii="Times New Roman" w:hAnsi="Times New Roman" w:cs="Times New Roman"/>
          <w:sz w:val="28"/>
          <w:szCs w:val="28"/>
        </w:rPr>
        <w:t xml:space="preserve"> </w:t>
      </w:r>
      <w:r w:rsidRPr="000A2020">
        <w:rPr>
          <w:rFonts w:ascii="Times New Roman" w:hAnsi="Times New Roman" w:cs="Times New Roman"/>
          <w:sz w:val="28"/>
          <w:szCs w:val="28"/>
        </w:rPr>
        <w:t>090,0 тыс. рублей в связи с уменьшением налогооблагаемой базы.</w:t>
      </w:r>
    </w:p>
    <w:p w:rsidR="000A2020" w:rsidRDefault="000A2020" w:rsidP="000A2020">
      <w:pPr>
        <w:spacing w:after="0" w:line="240" w:lineRule="auto"/>
        <w:ind w:firstLine="708"/>
        <w:jc w:val="both"/>
        <w:rPr>
          <w:rFonts w:ascii="Times New Roman" w:hAnsi="Times New Roman" w:cs="Times New Roman"/>
          <w:sz w:val="28"/>
          <w:szCs w:val="28"/>
        </w:rPr>
      </w:pPr>
      <w:r w:rsidRPr="000A2020">
        <w:rPr>
          <w:rFonts w:ascii="Times New Roman" w:hAnsi="Times New Roman" w:cs="Times New Roman"/>
          <w:sz w:val="28"/>
          <w:szCs w:val="28"/>
        </w:rPr>
        <w:t xml:space="preserve">Уменьшены бюджетные ассигнования по виду расходов «Уплата налога на имущество организаций и земельного налога» в сумме 466,2 тыс. рублей в связи с экономией по оплате </w:t>
      </w:r>
      <w:proofErr w:type="gramStart"/>
      <w:r w:rsidRPr="000A2020">
        <w:rPr>
          <w:rFonts w:ascii="Times New Roman" w:hAnsi="Times New Roman" w:cs="Times New Roman"/>
          <w:sz w:val="28"/>
          <w:szCs w:val="28"/>
        </w:rPr>
        <w:t xml:space="preserve">гос. </w:t>
      </w:r>
      <w:r>
        <w:rPr>
          <w:rFonts w:ascii="Times New Roman" w:hAnsi="Times New Roman" w:cs="Times New Roman"/>
          <w:sz w:val="28"/>
          <w:szCs w:val="28"/>
        </w:rPr>
        <w:t>п</w:t>
      </w:r>
      <w:r w:rsidRPr="000A2020">
        <w:rPr>
          <w:rFonts w:ascii="Times New Roman" w:hAnsi="Times New Roman" w:cs="Times New Roman"/>
          <w:sz w:val="28"/>
          <w:szCs w:val="28"/>
        </w:rPr>
        <w:t>ошлин</w:t>
      </w:r>
      <w:proofErr w:type="gramEnd"/>
      <w:r>
        <w:rPr>
          <w:rFonts w:ascii="Times New Roman" w:hAnsi="Times New Roman" w:cs="Times New Roman"/>
          <w:sz w:val="28"/>
          <w:szCs w:val="28"/>
        </w:rPr>
        <w:t>.</w:t>
      </w:r>
    </w:p>
    <w:p w:rsidR="0013331D" w:rsidRPr="0013331D" w:rsidRDefault="0013331D" w:rsidP="00D61728">
      <w:pPr>
        <w:spacing w:after="0" w:line="240" w:lineRule="auto"/>
        <w:ind w:firstLine="708"/>
        <w:jc w:val="both"/>
        <w:rPr>
          <w:rFonts w:ascii="Times New Roman" w:hAnsi="Times New Roman" w:cs="Times New Roman"/>
          <w:sz w:val="28"/>
          <w:szCs w:val="28"/>
        </w:rPr>
      </w:pPr>
      <w:proofErr w:type="gramStart"/>
      <w:r w:rsidRPr="0013331D">
        <w:rPr>
          <w:rFonts w:ascii="Times New Roman" w:hAnsi="Times New Roman" w:cs="Times New Roman"/>
          <w:sz w:val="28"/>
          <w:szCs w:val="28"/>
        </w:rPr>
        <w:t>Увеличен объем субсидий на подготовку объектов жилищно-коммунального хозяйства Новосибирской области к работе в осенне-зимний период 2013-2014 годов в рамках ВЦП «Государственная поддержка муниципальных образований по благоустройству территорий населенных пунктов и подготовке объектов жилищно-коммунального хозяйства Новосибирской области к работе в осенне-зимний период на 2013-2015 годы» в сумме 75 006,1 тыс. рублей, а также перераспределены субсидии  с «благоустройство территорий населенных пунктов» в</w:t>
      </w:r>
      <w:proofErr w:type="gramEnd"/>
      <w:r w:rsidRPr="0013331D">
        <w:rPr>
          <w:rFonts w:ascii="Times New Roman" w:hAnsi="Times New Roman" w:cs="Times New Roman"/>
          <w:sz w:val="28"/>
          <w:szCs w:val="28"/>
        </w:rPr>
        <w:t xml:space="preserve"> сумме 5 204,2 тыс. рублей на «подготовку объектов жилищно-коммунального хозяйства Новосибирской области к работе в осенне-зимний период» на погашение кредиторской задолженности за потребленные то</w:t>
      </w:r>
      <w:r w:rsidR="00D61728">
        <w:rPr>
          <w:rFonts w:ascii="Times New Roman" w:hAnsi="Times New Roman" w:cs="Times New Roman"/>
          <w:sz w:val="28"/>
          <w:szCs w:val="28"/>
        </w:rPr>
        <w:t xml:space="preserve">пливно-энергетические ресурсы. </w:t>
      </w:r>
    </w:p>
    <w:p w:rsidR="0013331D" w:rsidRDefault="0013331D" w:rsidP="0013331D">
      <w:pPr>
        <w:spacing w:after="0" w:line="240" w:lineRule="auto"/>
        <w:ind w:firstLine="708"/>
        <w:jc w:val="both"/>
        <w:rPr>
          <w:rFonts w:ascii="Times New Roman" w:hAnsi="Times New Roman" w:cs="Times New Roman"/>
          <w:sz w:val="28"/>
          <w:szCs w:val="28"/>
        </w:rPr>
      </w:pPr>
      <w:r w:rsidRPr="0013331D">
        <w:rPr>
          <w:rFonts w:ascii="Times New Roman" w:hAnsi="Times New Roman" w:cs="Times New Roman"/>
          <w:sz w:val="28"/>
          <w:szCs w:val="28"/>
        </w:rPr>
        <w:t xml:space="preserve">Перераспределена  субсидия местным бюджетам из областного бюджета на выполнение расходных обязательств в части снабжения населения топливом на 2013 год между муниципальными образованиями  в связи с произведенным перерасчетом потребности средств на обеспечение доставки топлива населению </w:t>
      </w:r>
      <w:proofErr w:type="spellStart"/>
      <w:r w:rsidRPr="0013331D">
        <w:rPr>
          <w:rFonts w:ascii="Times New Roman" w:hAnsi="Times New Roman" w:cs="Times New Roman"/>
          <w:sz w:val="28"/>
          <w:szCs w:val="28"/>
        </w:rPr>
        <w:t>Доволенского</w:t>
      </w:r>
      <w:proofErr w:type="spellEnd"/>
      <w:r w:rsidRPr="0013331D">
        <w:rPr>
          <w:rFonts w:ascii="Times New Roman" w:hAnsi="Times New Roman" w:cs="Times New Roman"/>
          <w:sz w:val="28"/>
          <w:szCs w:val="28"/>
        </w:rPr>
        <w:t xml:space="preserve">, </w:t>
      </w:r>
      <w:proofErr w:type="spellStart"/>
      <w:r w:rsidRPr="0013331D">
        <w:rPr>
          <w:rFonts w:ascii="Times New Roman" w:hAnsi="Times New Roman" w:cs="Times New Roman"/>
          <w:sz w:val="28"/>
          <w:szCs w:val="28"/>
        </w:rPr>
        <w:t>Здвинского</w:t>
      </w:r>
      <w:proofErr w:type="spellEnd"/>
      <w:r w:rsidRPr="0013331D">
        <w:rPr>
          <w:rFonts w:ascii="Times New Roman" w:hAnsi="Times New Roman" w:cs="Times New Roman"/>
          <w:sz w:val="28"/>
          <w:szCs w:val="28"/>
        </w:rPr>
        <w:t xml:space="preserve">, </w:t>
      </w:r>
      <w:proofErr w:type="spellStart"/>
      <w:r w:rsidRPr="0013331D">
        <w:rPr>
          <w:rFonts w:ascii="Times New Roman" w:hAnsi="Times New Roman" w:cs="Times New Roman"/>
          <w:sz w:val="28"/>
          <w:szCs w:val="28"/>
        </w:rPr>
        <w:t>Колыванского</w:t>
      </w:r>
      <w:proofErr w:type="spellEnd"/>
      <w:r w:rsidRPr="0013331D">
        <w:rPr>
          <w:rFonts w:ascii="Times New Roman" w:hAnsi="Times New Roman" w:cs="Times New Roman"/>
          <w:sz w:val="28"/>
          <w:szCs w:val="28"/>
        </w:rPr>
        <w:t xml:space="preserve">, </w:t>
      </w:r>
      <w:proofErr w:type="spellStart"/>
      <w:r w:rsidRPr="0013331D">
        <w:rPr>
          <w:rFonts w:ascii="Times New Roman" w:hAnsi="Times New Roman" w:cs="Times New Roman"/>
          <w:sz w:val="28"/>
          <w:szCs w:val="28"/>
        </w:rPr>
        <w:t>Кочковского</w:t>
      </w:r>
      <w:proofErr w:type="spellEnd"/>
      <w:r w:rsidRPr="0013331D">
        <w:rPr>
          <w:rFonts w:ascii="Times New Roman" w:hAnsi="Times New Roman" w:cs="Times New Roman"/>
          <w:sz w:val="28"/>
          <w:szCs w:val="28"/>
        </w:rPr>
        <w:t xml:space="preserve"> и Ордынского районов Новосибирской области.</w:t>
      </w:r>
    </w:p>
    <w:p w:rsidR="00666973" w:rsidRPr="00F0402E" w:rsidRDefault="00666973" w:rsidP="00BE6266">
      <w:pPr>
        <w:spacing w:after="0" w:line="240" w:lineRule="auto"/>
        <w:ind w:firstLine="708"/>
        <w:jc w:val="both"/>
        <w:rPr>
          <w:rFonts w:ascii="Times New Roman" w:hAnsi="Times New Roman" w:cs="Times New Roman"/>
          <w:sz w:val="28"/>
          <w:szCs w:val="28"/>
        </w:rPr>
      </w:pPr>
    </w:p>
    <w:p w:rsidR="00666973" w:rsidRPr="00F0402E" w:rsidRDefault="00666973"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126</w:t>
      </w:r>
      <w:r w:rsidR="00D078DB" w:rsidRPr="00F0402E">
        <w:rPr>
          <w:rFonts w:ascii="Times New Roman" w:hAnsi="Times New Roman" w:cs="Times New Roman"/>
          <w:b/>
          <w:sz w:val="28"/>
          <w:szCs w:val="28"/>
        </w:rPr>
        <w:t xml:space="preserve">, </w:t>
      </w:r>
      <w:r w:rsidRPr="00F0402E">
        <w:rPr>
          <w:rFonts w:ascii="Times New Roman" w:hAnsi="Times New Roman" w:cs="Times New Roman"/>
          <w:b/>
          <w:sz w:val="28"/>
          <w:szCs w:val="28"/>
        </w:rPr>
        <w:t>Министерство здравоохранения Новосибирской области</w:t>
      </w:r>
    </w:p>
    <w:p w:rsidR="00D078DB" w:rsidRPr="00D61728" w:rsidRDefault="00D078DB" w:rsidP="00BE6266">
      <w:pPr>
        <w:spacing w:after="0" w:line="240" w:lineRule="auto"/>
        <w:jc w:val="center"/>
        <w:rPr>
          <w:rFonts w:ascii="Times New Roman" w:hAnsi="Times New Roman" w:cs="Times New Roman"/>
          <w:sz w:val="28"/>
          <w:szCs w:val="28"/>
        </w:rPr>
      </w:pPr>
    </w:p>
    <w:p w:rsidR="00ED259E" w:rsidRDefault="00ED259E" w:rsidP="00ED259E">
      <w:pPr>
        <w:spacing w:after="0" w:line="240" w:lineRule="auto"/>
        <w:ind w:firstLine="708"/>
        <w:jc w:val="both"/>
        <w:rPr>
          <w:rFonts w:ascii="Times New Roman" w:hAnsi="Times New Roman" w:cs="Times New Roman"/>
          <w:sz w:val="28"/>
          <w:szCs w:val="28"/>
        </w:rPr>
      </w:pPr>
      <w:r w:rsidRPr="00D61728">
        <w:rPr>
          <w:rFonts w:ascii="Times New Roman" w:hAnsi="Times New Roman" w:cs="Times New Roman"/>
          <w:sz w:val="28"/>
          <w:szCs w:val="28"/>
        </w:rPr>
        <w:t xml:space="preserve">По </w:t>
      </w:r>
      <w:proofErr w:type="gramStart"/>
      <w:r w:rsidRPr="00D61728">
        <w:rPr>
          <w:rFonts w:ascii="Times New Roman" w:hAnsi="Times New Roman" w:cs="Times New Roman"/>
          <w:sz w:val="28"/>
          <w:szCs w:val="28"/>
        </w:rPr>
        <w:t>расходам, осуществляемым за счет целевых средств федерального бюджета внесены</w:t>
      </w:r>
      <w:proofErr w:type="gramEnd"/>
      <w:r w:rsidRPr="00D61728">
        <w:rPr>
          <w:rFonts w:ascii="Times New Roman" w:hAnsi="Times New Roman" w:cs="Times New Roman"/>
          <w:sz w:val="28"/>
          <w:szCs w:val="28"/>
        </w:rPr>
        <w:t xml:space="preserve"> следующие изменения:</w:t>
      </w:r>
    </w:p>
    <w:p w:rsidR="00ED259E" w:rsidRDefault="00ED259E" w:rsidP="00ED259E">
      <w:pPr>
        <w:spacing w:after="0" w:line="240" w:lineRule="auto"/>
        <w:ind w:firstLine="708"/>
        <w:jc w:val="both"/>
        <w:rPr>
          <w:rFonts w:ascii="Times New Roman" w:hAnsi="Times New Roman" w:cs="Times New Roman"/>
          <w:sz w:val="28"/>
          <w:szCs w:val="28"/>
        </w:rPr>
      </w:pPr>
      <w:proofErr w:type="gramStart"/>
      <w:r w:rsidRPr="00ED259E">
        <w:rPr>
          <w:rFonts w:ascii="Times New Roman" w:hAnsi="Times New Roman" w:cs="Times New Roman"/>
          <w:sz w:val="28"/>
          <w:szCs w:val="28"/>
        </w:rPr>
        <w:t xml:space="preserve">Увеличены бюджетные ассигнования на реализацию Программы «Энергосбережение и повышение энергетической эффективности на период до 2020 года» в 2013 году на 11 800,0 тыс. рублей в связи с принятием Распоряжения Правительства Российской Федерации от 15.07.2013 № 1223-р «О распределении субсидий, предоставляемых в 2013 году из федерального бюджета бюджетам субъектов Российской Федерации на </w:t>
      </w:r>
      <w:proofErr w:type="spellStart"/>
      <w:r w:rsidRPr="00ED259E">
        <w:rPr>
          <w:rFonts w:ascii="Times New Roman" w:hAnsi="Times New Roman" w:cs="Times New Roman"/>
          <w:sz w:val="28"/>
          <w:szCs w:val="28"/>
        </w:rPr>
        <w:t>софинансирование</w:t>
      </w:r>
      <w:proofErr w:type="spellEnd"/>
      <w:r w:rsidRPr="00ED259E">
        <w:rPr>
          <w:rFonts w:ascii="Times New Roman" w:hAnsi="Times New Roman" w:cs="Times New Roman"/>
          <w:sz w:val="28"/>
          <w:szCs w:val="28"/>
        </w:rPr>
        <w:t xml:space="preserve"> расходных обязательств субъектов Российской Федерации, связанных с реализацией региональных</w:t>
      </w:r>
      <w:proofErr w:type="gramEnd"/>
      <w:r w:rsidRPr="00ED259E">
        <w:rPr>
          <w:rFonts w:ascii="Times New Roman" w:hAnsi="Times New Roman" w:cs="Times New Roman"/>
          <w:sz w:val="28"/>
          <w:szCs w:val="28"/>
        </w:rPr>
        <w:t xml:space="preserve"> </w:t>
      </w:r>
      <w:r w:rsidRPr="00ED259E">
        <w:rPr>
          <w:rFonts w:ascii="Times New Roman" w:hAnsi="Times New Roman" w:cs="Times New Roman"/>
          <w:sz w:val="28"/>
          <w:szCs w:val="28"/>
        </w:rPr>
        <w:lastRenderedPageBreak/>
        <w:t>программ в области энергосбережения и повышения энергетической эффективности».</w:t>
      </w:r>
    </w:p>
    <w:p w:rsidR="00ED259E" w:rsidRDefault="00ED259E" w:rsidP="00ED259E">
      <w:pPr>
        <w:spacing w:after="0" w:line="240" w:lineRule="auto"/>
        <w:ind w:firstLine="708"/>
        <w:jc w:val="both"/>
        <w:rPr>
          <w:rFonts w:ascii="Times New Roman" w:hAnsi="Times New Roman" w:cs="Times New Roman"/>
          <w:sz w:val="28"/>
          <w:szCs w:val="28"/>
        </w:rPr>
      </w:pPr>
      <w:proofErr w:type="gramStart"/>
      <w:r w:rsidRPr="00ED259E">
        <w:rPr>
          <w:rFonts w:ascii="Times New Roman" w:hAnsi="Times New Roman" w:cs="Times New Roman"/>
          <w:sz w:val="28"/>
          <w:szCs w:val="28"/>
        </w:rPr>
        <w:t>Увеличены бюджетные ассигнования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в 2013 году в сумме 109 466,8 тыс. рублей в связи с принятием Распоряжения Правительства Российской Федерации</w:t>
      </w:r>
      <w:proofErr w:type="gramEnd"/>
      <w:r w:rsidRPr="00ED259E">
        <w:rPr>
          <w:rFonts w:ascii="Times New Roman" w:hAnsi="Times New Roman" w:cs="Times New Roman"/>
          <w:sz w:val="28"/>
          <w:szCs w:val="28"/>
        </w:rPr>
        <w:t xml:space="preserve"> от 24.10.2013 № 1944-р «Об утверждении распределения в 2013 году иных межбюджетных трансфертов, предоставляемых на финансовое обеспечение закупок лекарственных препаратов, применяемых при лечении больных туберкулезом».</w:t>
      </w:r>
    </w:p>
    <w:p w:rsidR="00ED259E" w:rsidRDefault="00ED259E" w:rsidP="00ED259E">
      <w:pPr>
        <w:spacing w:after="0" w:line="240" w:lineRule="auto"/>
        <w:ind w:firstLine="708"/>
        <w:jc w:val="both"/>
        <w:rPr>
          <w:rFonts w:ascii="Times New Roman" w:hAnsi="Times New Roman" w:cs="Times New Roman"/>
          <w:sz w:val="28"/>
          <w:szCs w:val="28"/>
        </w:rPr>
      </w:pPr>
      <w:proofErr w:type="gramStart"/>
      <w:r w:rsidRPr="00ED259E">
        <w:rPr>
          <w:rFonts w:ascii="Times New Roman" w:hAnsi="Times New Roman" w:cs="Times New Roman"/>
          <w:sz w:val="28"/>
          <w:szCs w:val="28"/>
        </w:rPr>
        <w:t xml:space="preserve">Уменьшены бюджетные ассигнования на мероприятия, направленные на формирование здорового образа жизни у населения Российской Федерации, включая сокращение потребления алкоголя и табака в 2013 году в сумме 2 465,7 тыс. рублей в связи с принятием Распоряжения Правительства Российской Федерации от 18.09.2013 № 1684-р «О распределении субсидий, предоставляемых в 2013 году из федерального бюджета бюджетам субъектов Российской Федерации на </w:t>
      </w:r>
      <w:proofErr w:type="spellStart"/>
      <w:r w:rsidRPr="00ED259E">
        <w:rPr>
          <w:rFonts w:ascii="Times New Roman" w:hAnsi="Times New Roman" w:cs="Times New Roman"/>
          <w:sz w:val="28"/>
          <w:szCs w:val="28"/>
        </w:rPr>
        <w:t>софинансирование</w:t>
      </w:r>
      <w:proofErr w:type="spellEnd"/>
      <w:r w:rsidRPr="00ED259E">
        <w:rPr>
          <w:rFonts w:ascii="Times New Roman" w:hAnsi="Times New Roman" w:cs="Times New Roman"/>
          <w:sz w:val="28"/>
          <w:szCs w:val="28"/>
        </w:rPr>
        <w:t xml:space="preserve"> расходных обязательств субъектов</w:t>
      </w:r>
      <w:proofErr w:type="gramEnd"/>
      <w:r w:rsidRPr="00ED259E">
        <w:rPr>
          <w:rFonts w:ascii="Times New Roman" w:hAnsi="Times New Roman" w:cs="Times New Roman"/>
          <w:sz w:val="28"/>
          <w:szCs w:val="28"/>
        </w:rPr>
        <w:t xml:space="preserve"> Российской Федерации, связанных с реализацией мероприятий, направленных на формирование здорового образа жизни у населения </w:t>
      </w:r>
      <w:r w:rsidRPr="00D61728">
        <w:rPr>
          <w:rFonts w:ascii="Times New Roman" w:hAnsi="Times New Roman" w:cs="Times New Roman"/>
          <w:sz w:val="28"/>
          <w:szCs w:val="28"/>
        </w:rPr>
        <w:t>Российской Федерации</w:t>
      </w:r>
      <w:r w:rsidRPr="00ED259E">
        <w:rPr>
          <w:rFonts w:ascii="Times New Roman" w:hAnsi="Times New Roman" w:cs="Times New Roman"/>
          <w:b/>
          <w:sz w:val="28"/>
          <w:szCs w:val="28"/>
        </w:rPr>
        <w:t xml:space="preserve">, </w:t>
      </w:r>
      <w:r w:rsidRPr="00ED259E">
        <w:rPr>
          <w:rFonts w:ascii="Times New Roman" w:hAnsi="Times New Roman" w:cs="Times New Roman"/>
          <w:sz w:val="28"/>
          <w:szCs w:val="28"/>
        </w:rPr>
        <w:t>включая сокращение потребления алкоголя и табака».</w:t>
      </w:r>
    </w:p>
    <w:p w:rsidR="00ED259E" w:rsidRDefault="00ED259E" w:rsidP="00ED259E">
      <w:pPr>
        <w:spacing w:after="0" w:line="240" w:lineRule="auto"/>
        <w:ind w:firstLine="708"/>
        <w:jc w:val="both"/>
        <w:rPr>
          <w:rFonts w:ascii="Times New Roman" w:hAnsi="Times New Roman" w:cs="Times New Roman"/>
          <w:sz w:val="28"/>
          <w:szCs w:val="28"/>
        </w:rPr>
      </w:pPr>
      <w:r w:rsidRPr="00ED259E">
        <w:rPr>
          <w:rFonts w:ascii="Times New Roman" w:hAnsi="Times New Roman" w:cs="Times New Roman"/>
          <w:sz w:val="28"/>
          <w:szCs w:val="28"/>
        </w:rPr>
        <w:t>В связи с подтверждением возможности использования остатка целевых средств 2012 года увеличены бюджетные ассигнования по следующим расходным обязательствам:</w:t>
      </w:r>
    </w:p>
    <w:p w:rsidR="00ED259E" w:rsidRPr="00ED259E" w:rsidRDefault="00ED259E" w:rsidP="00ED259E">
      <w:pPr>
        <w:spacing w:after="0" w:line="240" w:lineRule="auto"/>
        <w:ind w:firstLine="708"/>
        <w:jc w:val="both"/>
        <w:rPr>
          <w:rFonts w:ascii="Times New Roman" w:hAnsi="Times New Roman" w:cs="Times New Roman"/>
          <w:sz w:val="28"/>
          <w:szCs w:val="28"/>
        </w:rPr>
      </w:pPr>
      <w:proofErr w:type="gramStart"/>
      <w:r w:rsidRPr="00ED259E">
        <w:rPr>
          <w:rFonts w:ascii="Times New Roman" w:hAnsi="Times New Roman" w:cs="Times New Roman"/>
          <w:sz w:val="28"/>
          <w:szCs w:val="28"/>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в сумме 40,0 тыс. рублей;</w:t>
      </w:r>
      <w:proofErr w:type="gramEnd"/>
    </w:p>
    <w:p w:rsidR="00ED259E" w:rsidRPr="00ED259E" w:rsidRDefault="00ED259E" w:rsidP="00ED259E">
      <w:pPr>
        <w:spacing w:after="0" w:line="240" w:lineRule="auto"/>
        <w:ind w:firstLine="708"/>
        <w:jc w:val="both"/>
        <w:rPr>
          <w:rFonts w:ascii="Times New Roman" w:hAnsi="Times New Roman" w:cs="Times New Roman"/>
          <w:sz w:val="28"/>
          <w:szCs w:val="28"/>
        </w:rPr>
      </w:pPr>
      <w:r w:rsidRPr="00ED259E">
        <w:rPr>
          <w:rFonts w:ascii="Times New Roman" w:hAnsi="Times New Roman" w:cs="Times New Roman"/>
          <w:sz w:val="28"/>
          <w:szCs w:val="28"/>
        </w:rPr>
        <w:t xml:space="preserve">осуществление организационных мероприятий по обеспечению граждан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w:t>
      </w:r>
      <w:proofErr w:type="spellStart"/>
      <w:r w:rsidRPr="00ED259E">
        <w:rPr>
          <w:rFonts w:ascii="Times New Roman" w:hAnsi="Times New Roman" w:cs="Times New Roman"/>
          <w:sz w:val="28"/>
          <w:szCs w:val="28"/>
        </w:rPr>
        <w:t>муковисцидозом</w:t>
      </w:r>
      <w:proofErr w:type="spellEnd"/>
      <w:r w:rsidRPr="00ED259E">
        <w:rPr>
          <w:rFonts w:ascii="Times New Roman" w:hAnsi="Times New Roman" w:cs="Times New Roman"/>
          <w:sz w:val="28"/>
          <w:szCs w:val="28"/>
        </w:rPr>
        <w:t>, гипофизарным нанизмом, болезнью Гоше, рассеянным склерозом, а также после трансплантации органов и (или) тканей в сумме 22 917,1 тыс. рублей;</w:t>
      </w:r>
    </w:p>
    <w:p w:rsidR="00ED259E" w:rsidRPr="00ED259E" w:rsidRDefault="00ED259E" w:rsidP="00ED259E">
      <w:pPr>
        <w:spacing w:after="0" w:line="240" w:lineRule="auto"/>
        <w:ind w:firstLine="708"/>
        <w:jc w:val="both"/>
        <w:rPr>
          <w:rFonts w:ascii="Times New Roman" w:hAnsi="Times New Roman" w:cs="Times New Roman"/>
          <w:sz w:val="28"/>
          <w:szCs w:val="28"/>
        </w:rPr>
      </w:pPr>
      <w:r w:rsidRPr="00ED259E">
        <w:rPr>
          <w:rFonts w:ascii="Times New Roman" w:hAnsi="Times New Roman" w:cs="Times New Roman"/>
          <w:sz w:val="28"/>
          <w:szCs w:val="28"/>
        </w:rPr>
        <w:t>федеральная целевая программа "Предупреждение и борьба с социально значимыми заболеваниями (2007-2012 годы)" Подпрограмма "ВИЧ-инфекция" в сумме 380,6 тыс. рублей;</w:t>
      </w:r>
    </w:p>
    <w:p w:rsidR="00ED259E" w:rsidRPr="00ED259E" w:rsidRDefault="00ED259E" w:rsidP="00ED259E">
      <w:pPr>
        <w:spacing w:after="0" w:line="240" w:lineRule="auto"/>
        <w:ind w:firstLine="708"/>
        <w:jc w:val="both"/>
        <w:rPr>
          <w:rFonts w:ascii="Times New Roman" w:hAnsi="Times New Roman" w:cs="Times New Roman"/>
          <w:sz w:val="28"/>
          <w:szCs w:val="28"/>
        </w:rPr>
      </w:pPr>
      <w:r w:rsidRPr="00ED259E">
        <w:rPr>
          <w:rFonts w:ascii="Times New Roman" w:hAnsi="Times New Roman" w:cs="Times New Roman"/>
          <w:sz w:val="28"/>
          <w:szCs w:val="28"/>
        </w:rPr>
        <w:t>федеральная целевая программа "Предупреждение и борьба с социально значимыми заболеваниями (2007-2012 годы)" Подпрограмма "Туберкулез" в сумме 8 581,9 тыс. рублей;</w:t>
      </w:r>
    </w:p>
    <w:p w:rsidR="00ED259E" w:rsidRPr="00ED259E" w:rsidRDefault="00ED259E" w:rsidP="00ED259E">
      <w:pPr>
        <w:spacing w:after="0" w:line="240" w:lineRule="auto"/>
        <w:ind w:firstLine="708"/>
        <w:jc w:val="both"/>
        <w:rPr>
          <w:rFonts w:ascii="Times New Roman" w:hAnsi="Times New Roman" w:cs="Times New Roman"/>
          <w:sz w:val="28"/>
          <w:szCs w:val="28"/>
        </w:rPr>
      </w:pPr>
      <w:r w:rsidRPr="00ED259E">
        <w:rPr>
          <w:rFonts w:ascii="Times New Roman" w:hAnsi="Times New Roman" w:cs="Times New Roman"/>
          <w:sz w:val="28"/>
          <w:szCs w:val="28"/>
        </w:rPr>
        <w:t xml:space="preserve">оказание отдельным категориям граждан государственной социальной помощи по обеспечению лекарственными препаратами, изделиями медицинского </w:t>
      </w:r>
      <w:r w:rsidRPr="00ED259E">
        <w:rPr>
          <w:rFonts w:ascii="Times New Roman" w:hAnsi="Times New Roman" w:cs="Times New Roman"/>
          <w:sz w:val="28"/>
          <w:szCs w:val="28"/>
        </w:rPr>
        <w:lastRenderedPageBreak/>
        <w:t>назначения, а также специализированными продуктами лечебного питания для детей-инвалидов в сумме 20 062,4 тыс. рублей;</w:t>
      </w:r>
    </w:p>
    <w:p w:rsidR="00ED259E" w:rsidRPr="00ED259E" w:rsidRDefault="00ED259E" w:rsidP="00ED259E">
      <w:pPr>
        <w:spacing w:after="0" w:line="240" w:lineRule="auto"/>
        <w:ind w:firstLine="708"/>
        <w:jc w:val="both"/>
        <w:rPr>
          <w:rFonts w:ascii="Times New Roman" w:hAnsi="Times New Roman" w:cs="Times New Roman"/>
          <w:sz w:val="28"/>
          <w:szCs w:val="28"/>
        </w:rPr>
      </w:pPr>
      <w:r w:rsidRPr="00ED259E">
        <w:rPr>
          <w:rFonts w:ascii="Times New Roman" w:hAnsi="Times New Roman" w:cs="Times New Roman"/>
          <w:sz w:val="28"/>
          <w:szCs w:val="28"/>
        </w:rPr>
        <w:t>отдельные полномочия в области обеспечения лекарственными препаратами в сумме 984,9 тыс. рублей.</w:t>
      </w:r>
    </w:p>
    <w:p w:rsidR="00ED259E" w:rsidRPr="00D61728" w:rsidRDefault="00ED259E" w:rsidP="00ED259E">
      <w:pPr>
        <w:spacing w:after="0" w:line="240" w:lineRule="auto"/>
        <w:ind w:firstLine="708"/>
        <w:jc w:val="both"/>
        <w:rPr>
          <w:rFonts w:ascii="Times New Roman" w:hAnsi="Times New Roman" w:cs="Times New Roman"/>
          <w:sz w:val="28"/>
          <w:szCs w:val="28"/>
        </w:rPr>
      </w:pPr>
      <w:r w:rsidRPr="00D61728">
        <w:rPr>
          <w:rFonts w:ascii="Times New Roman" w:hAnsi="Times New Roman" w:cs="Times New Roman"/>
          <w:sz w:val="28"/>
          <w:szCs w:val="28"/>
        </w:rPr>
        <w:t xml:space="preserve">По </w:t>
      </w:r>
      <w:proofErr w:type="gramStart"/>
      <w:r w:rsidRPr="00D61728">
        <w:rPr>
          <w:rFonts w:ascii="Times New Roman" w:hAnsi="Times New Roman" w:cs="Times New Roman"/>
          <w:sz w:val="28"/>
          <w:szCs w:val="28"/>
        </w:rPr>
        <w:t>расходам, осуществляемым за счет средств областного бюджета внесены</w:t>
      </w:r>
      <w:proofErr w:type="gramEnd"/>
      <w:r w:rsidRPr="00D61728">
        <w:rPr>
          <w:rFonts w:ascii="Times New Roman" w:hAnsi="Times New Roman" w:cs="Times New Roman"/>
          <w:sz w:val="28"/>
          <w:szCs w:val="28"/>
        </w:rPr>
        <w:t xml:space="preserve"> следующие изменения:</w:t>
      </w:r>
    </w:p>
    <w:p w:rsidR="00ED259E" w:rsidRDefault="00ED259E" w:rsidP="00ED259E">
      <w:pPr>
        <w:spacing w:after="0" w:line="240" w:lineRule="auto"/>
        <w:ind w:firstLine="708"/>
        <w:jc w:val="both"/>
        <w:rPr>
          <w:rFonts w:ascii="Times New Roman" w:hAnsi="Times New Roman" w:cs="Times New Roman"/>
          <w:sz w:val="28"/>
          <w:szCs w:val="28"/>
        </w:rPr>
      </w:pPr>
      <w:proofErr w:type="gramStart"/>
      <w:r w:rsidRPr="00ED259E">
        <w:rPr>
          <w:rFonts w:ascii="Times New Roman" w:hAnsi="Times New Roman" w:cs="Times New Roman"/>
          <w:sz w:val="28"/>
          <w:szCs w:val="28"/>
        </w:rPr>
        <w:t>В связи необходимостью заключения договора о подключении к системе теплоснабжения с участием ОАО «</w:t>
      </w:r>
      <w:proofErr w:type="spellStart"/>
      <w:r w:rsidRPr="00ED259E">
        <w:rPr>
          <w:rFonts w:ascii="Times New Roman" w:hAnsi="Times New Roman" w:cs="Times New Roman"/>
          <w:sz w:val="28"/>
          <w:szCs w:val="28"/>
        </w:rPr>
        <w:t>Новосибирскгортеплоэнерго</w:t>
      </w:r>
      <w:proofErr w:type="spellEnd"/>
      <w:r w:rsidRPr="00ED259E">
        <w:rPr>
          <w:rFonts w:ascii="Times New Roman" w:hAnsi="Times New Roman" w:cs="Times New Roman"/>
          <w:sz w:val="28"/>
          <w:szCs w:val="28"/>
        </w:rPr>
        <w:t>» и ГБУЗ НСО «Государственная Новосибирская областная клиническая больница» перераспределены бюджетные ассигнования между видами расходов на реализацию мероприятий долгосрочной целевой программы «Развитие службы охраны материнства и детства Новосибирской области на 2011-2014 годы» в 2013 году в сумме 12 381,5 тыс. рублей.</w:t>
      </w:r>
      <w:proofErr w:type="gramEnd"/>
    </w:p>
    <w:p w:rsidR="00ED259E" w:rsidRDefault="00ED259E" w:rsidP="00ED259E">
      <w:pPr>
        <w:spacing w:after="0" w:line="240" w:lineRule="auto"/>
        <w:ind w:firstLine="708"/>
        <w:jc w:val="both"/>
        <w:rPr>
          <w:rFonts w:ascii="Times New Roman" w:hAnsi="Times New Roman" w:cs="Times New Roman"/>
          <w:sz w:val="28"/>
          <w:szCs w:val="28"/>
        </w:rPr>
      </w:pPr>
      <w:proofErr w:type="gramStart"/>
      <w:r w:rsidRPr="00ED259E">
        <w:rPr>
          <w:rFonts w:ascii="Times New Roman" w:hAnsi="Times New Roman" w:cs="Times New Roman"/>
          <w:sz w:val="28"/>
          <w:szCs w:val="28"/>
        </w:rPr>
        <w:t>В целях приведения ведомственной структуры расходов областного бюджета Новосибирской области в соответствие с приказом министерства здравоохранения Новосибирской области «О внесении изменений в ведомственную целевую программу «Развитие и обеспечение деятельности службы крови на территории Новосибирской области на 2013-2015 годы» перераспределены бюджетные ассигнования между видами расходов на реализацию мероприятий ведомственной целевой программы в 2013 году в сумме 3,1 тыс. рублей.</w:t>
      </w:r>
      <w:proofErr w:type="gramEnd"/>
    </w:p>
    <w:p w:rsidR="00ED259E" w:rsidRDefault="00ED259E" w:rsidP="00ED259E">
      <w:pPr>
        <w:spacing w:after="0" w:line="240" w:lineRule="auto"/>
        <w:ind w:firstLine="708"/>
        <w:jc w:val="both"/>
        <w:rPr>
          <w:rFonts w:ascii="Times New Roman" w:hAnsi="Times New Roman" w:cs="Times New Roman"/>
          <w:sz w:val="28"/>
          <w:szCs w:val="28"/>
        </w:rPr>
      </w:pPr>
      <w:proofErr w:type="gramStart"/>
      <w:r w:rsidRPr="00ED259E">
        <w:rPr>
          <w:rFonts w:ascii="Times New Roman" w:hAnsi="Times New Roman" w:cs="Times New Roman"/>
          <w:sz w:val="28"/>
          <w:szCs w:val="28"/>
        </w:rPr>
        <w:t>В связи с необходимостью приобретения медицинских иммунобиологических препаратов для проведения профилактических прививок по эпидемическим показаниям против туберкулеза</w:t>
      </w:r>
      <w:proofErr w:type="gramEnd"/>
      <w:r w:rsidRPr="00ED259E">
        <w:rPr>
          <w:rFonts w:ascii="Times New Roman" w:hAnsi="Times New Roman" w:cs="Times New Roman"/>
          <w:sz w:val="28"/>
          <w:szCs w:val="28"/>
        </w:rPr>
        <w:t xml:space="preserve"> перераспределены бюджетные ассигнования между видами расходов по долгосрочной целевой программе «Развитие медицинской</w:t>
      </w:r>
      <w:r w:rsidRPr="00ED259E">
        <w:rPr>
          <w:rFonts w:ascii="Times New Roman" w:hAnsi="Times New Roman" w:cs="Times New Roman"/>
          <w:sz w:val="28"/>
          <w:szCs w:val="28"/>
        </w:rPr>
        <w:tab/>
        <w:t xml:space="preserve"> помощи больным туберкулезом в новосибирской области на 2012-2016 годы» в 2013 году в сумме 335,0 тыс. рублей.</w:t>
      </w:r>
    </w:p>
    <w:p w:rsidR="00ED259E" w:rsidRDefault="00ED259E" w:rsidP="00ED259E">
      <w:pPr>
        <w:spacing w:after="0" w:line="240" w:lineRule="auto"/>
        <w:ind w:firstLine="708"/>
        <w:jc w:val="both"/>
        <w:rPr>
          <w:rFonts w:ascii="Times New Roman" w:hAnsi="Times New Roman" w:cs="Times New Roman"/>
          <w:sz w:val="28"/>
          <w:szCs w:val="28"/>
        </w:rPr>
      </w:pPr>
      <w:proofErr w:type="gramStart"/>
      <w:r w:rsidRPr="00ED259E">
        <w:rPr>
          <w:rFonts w:ascii="Times New Roman" w:hAnsi="Times New Roman" w:cs="Times New Roman"/>
          <w:sz w:val="28"/>
          <w:szCs w:val="28"/>
        </w:rPr>
        <w:t xml:space="preserve">В целях приведения ведомственной структуры расходов областного бюджета Новосибирской области в соответствие с приказом </w:t>
      </w:r>
      <w:proofErr w:type="spellStart"/>
      <w:r w:rsidRPr="00ED259E">
        <w:rPr>
          <w:rFonts w:ascii="Times New Roman" w:hAnsi="Times New Roman" w:cs="Times New Roman"/>
          <w:sz w:val="28"/>
          <w:szCs w:val="28"/>
        </w:rPr>
        <w:t>Министрства</w:t>
      </w:r>
      <w:proofErr w:type="spellEnd"/>
      <w:r w:rsidRPr="00ED259E">
        <w:rPr>
          <w:rFonts w:ascii="Times New Roman" w:hAnsi="Times New Roman" w:cs="Times New Roman"/>
          <w:sz w:val="28"/>
          <w:szCs w:val="28"/>
        </w:rPr>
        <w:t xml:space="preserve"> финансов Российской Федерации от 21.12.2012 № 171н «Об утверждении Указаний о порядке применения бюджетной классификации Российской Федерации на 2013 год и на плановый период 2014 и 2015 годов» перераспределены бюджетные ассигнования между видами расходов на осуществление организационных мероприятий по обеспечению граждан лекарственными препаратами, предназначенными для лечения</w:t>
      </w:r>
      <w:proofErr w:type="gramEnd"/>
      <w:r w:rsidRPr="00ED259E">
        <w:rPr>
          <w:rFonts w:ascii="Times New Roman" w:hAnsi="Times New Roman" w:cs="Times New Roman"/>
          <w:sz w:val="28"/>
          <w:szCs w:val="28"/>
        </w:rPr>
        <w:t xml:space="preserve"> больных злокачественными новообразованиями лимфоидной, кроветворной и родственных им тканей, гемофилией, </w:t>
      </w:r>
      <w:proofErr w:type="spellStart"/>
      <w:r w:rsidRPr="00ED259E">
        <w:rPr>
          <w:rFonts w:ascii="Times New Roman" w:hAnsi="Times New Roman" w:cs="Times New Roman"/>
          <w:sz w:val="28"/>
          <w:szCs w:val="28"/>
        </w:rPr>
        <w:t>муковисцидозом</w:t>
      </w:r>
      <w:proofErr w:type="spellEnd"/>
      <w:r w:rsidRPr="00ED259E">
        <w:rPr>
          <w:rFonts w:ascii="Times New Roman" w:hAnsi="Times New Roman" w:cs="Times New Roman"/>
          <w:sz w:val="28"/>
          <w:szCs w:val="28"/>
        </w:rPr>
        <w:t>, гипофизарным нанизмом, болезнью Гоше, рассеянным склерозом, а также после трансплантации органов и (или) тканей в 2013 году в сумме 112,4 тыс. рублей.</w:t>
      </w:r>
    </w:p>
    <w:p w:rsidR="00ED259E" w:rsidRPr="00ED259E" w:rsidRDefault="00ED259E" w:rsidP="00ED259E">
      <w:pPr>
        <w:spacing w:after="0" w:line="240" w:lineRule="auto"/>
        <w:ind w:firstLine="708"/>
        <w:jc w:val="both"/>
        <w:rPr>
          <w:rFonts w:ascii="Times New Roman" w:hAnsi="Times New Roman" w:cs="Times New Roman"/>
          <w:sz w:val="28"/>
          <w:szCs w:val="28"/>
        </w:rPr>
      </w:pPr>
      <w:r w:rsidRPr="00ED259E">
        <w:rPr>
          <w:rFonts w:ascii="Times New Roman" w:hAnsi="Times New Roman" w:cs="Times New Roman"/>
          <w:sz w:val="28"/>
          <w:szCs w:val="28"/>
        </w:rPr>
        <w:t xml:space="preserve">В целях организации пунктов хранения и отпуска лекарственных препаратов и изделий медицинского назначения в центральных районных и городских больницах перераспределены бюджетные ассигнования между видами расходов по ведомственной целевой программе «Укрепление материально-технической базы государственных учреждений, подведомственных </w:t>
      </w:r>
      <w:r w:rsidRPr="00ED259E">
        <w:rPr>
          <w:rFonts w:ascii="Times New Roman" w:hAnsi="Times New Roman" w:cs="Times New Roman"/>
          <w:sz w:val="28"/>
          <w:szCs w:val="28"/>
        </w:rPr>
        <w:lastRenderedPageBreak/>
        <w:t>министерству здравоохранения Новосибирской области, на период 2011-2015 годы» в 2013 году в сумме 2 000,0 тыс. рублей.</w:t>
      </w:r>
    </w:p>
    <w:p w:rsidR="00ED259E" w:rsidRDefault="00ED259E" w:rsidP="00ED259E">
      <w:pPr>
        <w:spacing w:after="0" w:line="240" w:lineRule="auto"/>
        <w:ind w:firstLine="708"/>
        <w:jc w:val="both"/>
        <w:rPr>
          <w:rFonts w:ascii="Times New Roman" w:hAnsi="Times New Roman" w:cs="Times New Roman"/>
          <w:sz w:val="28"/>
          <w:szCs w:val="28"/>
        </w:rPr>
      </w:pPr>
      <w:proofErr w:type="gramStart"/>
      <w:r w:rsidRPr="00ED259E">
        <w:rPr>
          <w:rFonts w:ascii="Times New Roman" w:hAnsi="Times New Roman" w:cs="Times New Roman"/>
          <w:sz w:val="28"/>
          <w:szCs w:val="28"/>
        </w:rPr>
        <w:t xml:space="preserve">В связи с необходимостью проведения внепланового капитального ремонта гаражного помещения, возмещения расходов на проживание и выплаты суточных при направлении сотрудников в служебные командировки, оплаты договоров по содержанию имущества, проведения внепланового ремонта пожарной сигнализации подведомственных учреждений перераспределены бюджетные ассигнования между видами расходов на обеспечение деятельности (оказание услуг) </w:t>
      </w:r>
      <w:proofErr w:type="spellStart"/>
      <w:r w:rsidRPr="00ED259E">
        <w:rPr>
          <w:rFonts w:ascii="Times New Roman" w:hAnsi="Times New Roman" w:cs="Times New Roman"/>
          <w:sz w:val="28"/>
          <w:szCs w:val="28"/>
        </w:rPr>
        <w:t>подведомственых</w:t>
      </w:r>
      <w:proofErr w:type="spellEnd"/>
      <w:r w:rsidRPr="00ED259E">
        <w:rPr>
          <w:rFonts w:ascii="Times New Roman" w:hAnsi="Times New Roman" w:cs="Times New Roman"/>
          <w:sz w:val="28"/>
          <w:szCs w:val="28"/>
        </w:rPr>
        <w:t xml:space="preserve"> учреждений в 2013 году в сумме 5 453,8 тыс. рублей.</w:t>
      </w:r>
      <w:proofErr w:type="gramEnd"/>
    </w:p>
    <w:p w:rsidR="00ED259E" w:rsidRDefault="00ED259E" w:rsidP="00ED259E">
      <w:pPr>
        <w:spacing w:after="0" w:line="240" w:lineRule="auto"/>
        <w:ind w:firstLine="708"/>
        <w:jc w:val="both"/>
        <w:rPr>
          <w:rFonts w:ascii="Times New Roman" w:hAnsi="Times New Roman" w:cs="Times New Roman"/>
          <w:sz w:val="28"/>
          <w:szCs w:val="28"/>
        </w:rPr>
      </w:pPr>
      <w:proofErr w:type="gramStart"/>
      <w:r w:rsidRPr="00ED259E">
        <w:rPr>
          <w:rFonts w:ascii="Times New Roman" w:hAnsi="Times New Roman" w:cs="Times New Roman"/>
          <w:sz w:val="28"/>
          <w:szCs w:val="28"/>
        </w:rPr>
        <w:t xml:space="preserve">В связи с переоценкой кадастровой стоимости имущества подведомственных учреждений и необходимостью уплаты увеличившейся суммы налога, а также в связи с увеличившейся суммой платы за выбросы загрязняющих веществ в атмосферный воздух перераспределены бюджетные ассигнования между видами расходов на обеспечение деятельности (оказание услуг) </w:t>
      </w:r>
      <w:proofErr w:type="spellStart"/>
      <w:r w:rsidRPr="00ED259E">
        <w:rPr>
          <w:rFonts w:ascii="Times New Roman" w:hAnsi="Times New Roman" w:cs="Times New Roman"/>
          <w:sz w:val="28"/>
          <w:szCs w:val="28"/>
        </w:rPr>
        <w:t>подведомственых</w:t>
      </w:r>
      <w:proofErr w:type="spellEnd"/>
      <w:r w:rsidRPr="00ED259E">
        <w:rPr>
          <w:rFonts w:ascii="Times New Roman" w:hAnsi="Times New Roman" w:cs="Times New Roman"/>
          <w:sz w:val="28"/>
          <w:szCs w:val="28"/>
        </w:rPr>
        <w:t xml:space="preserve"> учреждений в 2013 году в сумме 475,5 тыс. рублей.</w:t>
      </w:r>
      <w:proofErr w:type="gramEnd"/>
    </w:p>
    <w:p w:rsidR="00ED259E" w:rsidRDefault="00ED259E" w:rsidP="00ED259E">
      <w:pPr>
        <w:spacing w:after="0" w:line="240" w:lineRule="auto"/>
        <w:ind w:firstLine="708"/>
        <w:jc w:val="both"/>
        <w:rPr>
          <w:rFonts w:ascii="Times New Roman" w:hAnsi="Times New Roman" w:cs="Times New Roman"/>
          <w:sz w:val="28"/>
          <w:szCs w:val="28"/>
        </w:rPr>
      </w:pPr>
      <w:proofErr w:type="gramStart"/>
      <w:r w:rsidRPr="00ED259E">
        <w:rPr>
          <w:rFonts w:ascii="Times New Roman" w:hAnsi="Times New Roman" w:cs="Times New Roman"/>
          <w:sz w:val="28"/>
          <w:szCs w:val="28"/>
        </w:rPr>
        <w:t>В связи с переходом имущественного фонда и персонала гаража ГБУЗ НСО «Государственная Новосибирская областная клиническая больница» в ГБУ «</w:t>
      </w:r>
      <w:proofErr w:type="spellStart"/>
      <w:r w:rsidRPr="00ED259E">
        <w:rPr>
          <w:rFonts w:ascii="Times New Roman" w:hAnsi="Times New Roman" w:cs="Times New Roman"/>
          <w:sz w:val="28"/>
          <w:szCs w:val="28"/>
        </w:rPr>
        <w:t>Медтранс</w:t>
      </w:r>
      <w:proofErr w:type="spellEnd"/>
      <w:r w:rsidRPr="00ED259E">
        <w:rPr>
          <w:rFonts w:ascii="Times New Roman" w:hAnsi="Times New Roman" w:cs="Times New Roman"/>
          <w:sz w:val="28"/>
          <w:szCs w:val="28"/>
        </w:rPr>
        <w:t xml:space="preserve"> № 3» и в целях организации централизованного отпуска и хранения  лекарственных препаратов и изделий медицинского назначения в ГБУ НСО «</w:t>
      </w:r>
      <w:proofErr w:type="spellStart"/>
      <w:r w:rsidRPr="00ED259E">
        <w:rPr>
          <w:rFonts w:ascii="Times New Roman" w:hAnsi="Times New Roman" w:cs="Times New Roman"/>
          <w:sz w:val="28"/>
          <w:szCs w:val="28"/>
        </w:rPr>
        <w:t>Новосибоблфарм</w:t>
      </w:r>
      <w:proofErr w:type="spellEnd"/>
      <w:r w:rsidRPr="00ED259E">
        <w:rPr>
          <w:rFonts w:ascii="Times New Roman" w:hAnsi="Times New Roman" w:cs="Times New Roman"/>
          <w:sz w:val="28"/>
          <w:szCs w:val="28"/>
        </w:rPr>
        <w:t>» увеличены бюджетные ассигнования на субсидии бюджетным учреждениям на финансовое обеспечение государственного задания на оказание государственных услуг (выполнение работ) в 2013 году на</w:t>
      </w:r>
      <w:proofErr w:type="gramEnd"/>
      <w:r w:rsidRPr="00ED259E">
        <w:rPr>
          <w:rFonts w:ascii="Times New Roman" w:hAnsi="Times New Roman" w:cs="Times New Roman"/>
          <w:sz w:val="28"/>
          <w:szCs w:val="28"/>
        </w:rPr>
        <w:t xml:space="preserve"> 21 828,3 тыс. рублей, в связи с дополнительной потребностью на осуществление единовременных компенсационных выплат медицинским работникам увеличены бюджетные ассигнования в 2013 году на 15 000,0 тыс. рублей.</w:t>
      </w:r>
    </w:p>
    <w:p w:rsidR="00ED259E" w:rsidRDefault="00ED259E" w:rsidP="00ED259E">
      <w:pPr>
        <w:spacing w:after="0" w:line="240" w:lineRule="auto"/>
        <w:ind w:firstLine="708"/>
        <w:jc w:val="both"/>
        <w:rPr>
          <w:rFonts w:ascii="Times New Roman" w:hAnsi="Times New Roman" w:cs="Times New Roman"/>
          <w:sz w:val="28"/>
          <w:szCs w:val="28"/>
        </w:rPr>
      </w:pPr>
      <w:r w:rsidRPr="00ED259E">
        <w:rPr>
          <w:rFonts w:ascii="Times New Roman" w:hAnsi="Times New Roman" w:cs="Times New Roman"/>
          <w:sz w:val="28"/>
          <w:szCs w:val="28"/>
        </w:rPr>
        <w:t>Увеличение вышеназванных расходов осуществлено за счет уменьшения в 2013 году бюджетных ассигнований на обеспечение деятельности (оказание услуг) подведомственных учреждений в сумме 12 385,4 тыс. рублей и бюджетных ассигнований на субсидии бюджетным учреждениям на финансовое обеспечение государственного задания на оказание государственных услуг (выполнение работ) в сумме 20 505,3 тыс. рублей.</w:t>
      </w:r>
    </w:p>
    <w:p w:rsidR="00666973" w:rsidRDefault="00ED259E" w:rsidP="00ED259E">
      <w:pPr>
        <w:spacing w:after="0" w:line="240" w:lineRule="auto"/>
        <w:ind w:firstLine="708"/>
        <w:jc w:val="both"/>
        <w:rPr>
          <w:rFonts w:ascii="Times New Roman" w:hAnsi="Times New Roman" w:cs="Times New Roman"/>
          <w:sz w:val="28"/>
          <w:szCs w:val="28"/>
        </w:rPr>
      </w:pPr>
      <w:proofErr w:type="gramStart"/>
      <w:r w:rsidRPr="00ED259E">
        <w:rPr>
          <w:rFonts w:ascii="Times New Roman" w:hAnsi="Times New Roman" w:cs="Times New Roman"/>
          <w:sz w:val="28"/>
          <w:szCs w:val="28"/>
        </w:rPr>
        <w:t>В связи с невозможностью освоения бюджетных ассигнований из-за длительности срока проведения конкурсных процедур уменьшены бюджетные ассигнования на совершенствование медицинской помощи больным с сосудистыми заболеваниями</w:t>
      </w:r>
      <w:proofErr w:type="gramEnd"/>
      <w:r w:rsidRPr="00ED259E">
        <w:rPr>
          <w:rFonts w:ascii="Times New Roman" w:hAnsi="Times New Roman" w:cs="Times New Roman"/>
          <w:sz w:val="28"/>
          <w:szCs w:val="28"/>
        </w:rPr>
        <w:t xml:space="preserve"> в 2013 году в сумме 23 6</w:t>
      </w:r>
      <w:r w:rsidR="00A0336B" w:rsidRPr="00A0336B">
        <w:rPr>
          <w:rFonts w:ascii="Times New Roman" w:hAnsi="Times New Roman" w:cs="Times New Roman"/>
          <w:sz w:val="28"/>
          <w:szCs w:val="28"/>
        </w:rPr>
        <w:t>23</w:t>
      </w:r>
      <w:r w:rsidRPr="00ED259E">
        <w:rPr>
          <w:rFonts w:ascii="Times New Roman" w:hAnsi="Times New Roman" w:cs="Times New Roman"/>
          <w:sz w:val="28"/>
          <w:szCs w:val="28"/>
        </w:rPr>
        <w:t>,</w:t>
      </w:r>
      <w:r w:rsidR="00A0336B" w:rsidRPr="00A0336B">
        <w:rPr>
          <w:rFonts w:ascii="Times New Roman" w:hAnsi="Times New Roman" w:cs="Times New Roman"/>
          <w:sz w:val="28"/>
          <w:szCs w:val="28"/>
        </w:rPr>
        <w:t>3</w:t>
      </w:r>
      <w:r w:rsidRPr="00ED259E">
        <w:rPr>
          <w:rFonts w:ascii="Times New Roman" w:hAnsi="Times New Roman" w:cs="Times New Roman"/>
          <w:sz w:val="28"/>
          <w:szCs w:val="28"/>
        </w:rPr>
        <w:t xml:space="preserve"> тыс. рублей.</w:t>
      </w:r>
    </w:p>
    <w:p w:rsidR="002B6DAF" w:rsidRPr="002B6DAF" w:rsidRDefault="002B6DAF" w:rsidP="002B6DAF">
      <w:pPr>
        <w:spacing w:after="0" w:line="240" w:lineRule="auto"/>
        <w:ind w:firstLine="708"/>
        <w:jc w:val="both"/>
        <w:rPr>
          <w:rFonts w:ascii="Times New Roman" w:hAnsi="Times New Roman" w:cs="Times New Roman"/>
          <w:sz w:val="28"/>
          <w:szCs w:val="28"/>
        </w:rPr>
      </w:pPr>
      <w:r w:rsidRPr="002B6DAF">
        <w:rPr>
          <w:rFonts w:ascii="Times New Roman" w:hAnsi="Times New Roman" w:cs="Times New Roman"/>
          <w:sz w:val="28"/>
          <w:szCs w:val="28"/>
        </w:rPr>
        <w:t xml:space="preserve">В </w:t>
      </w:r>
      <w:proofErr w:type="gramStart"/>
      <w:r w:rsidRPr="002B6DAF">
        <w:rPr>
          <w:rFonts w:ascii="Times New Roman" w:hAnsi="Times New Roman" w:cs="Times New Roman"/>
          <w:sz w:val="28"/>
          <w:szCs w:val="28"/>
        </w:rPr>
        <w:t>пределах</w:t>
      </w:r>
      <w:proofErr w:type="gramEnd"/>
      <w:r w:rsidRPr="002B6DAF">
        <w:rPr>
          <w:rFonts w:ascii="Times New Roman" w:hAnsi="Times New Roman" w:cs="Times New Roman"/>
          <w:sz w:val="28"/>
          <w:szCs w:val="28"/>
        </w:rPr>
        <w:t xml:space="preserve"> утверждённых на 2013 год бюджетных ассигнований на осуществление переданных полномочий Российской Федерации в сфере охраны здоровья граждан, финансовое обеспечение которых осуществляется за счёт предоставляемой из федерального бюджета субвенции, в целях качественного исполнения переданных полномочий перераспределены расходы между видами в сумме 170,0 тыс. руб.</w:t>
      </w:r>
    </w:p>
    <w:p w:rsidR="002273C7" w:rsidRPr="00F0402E" w:rsidRDefault="002B6DAF" w:rsidP="00B747BE">
      <w:pPr>
        <w:spacing w:after="0" w:line="240" w:lineRule="auto"/>
        <w:ind w:firstLine="708"/>
        <w:jc w:val="both"/>
        <w:rPr>
          <w:rFonts w:ascii="Times New Roman" w:hAnsi="Times New Roman" w:cs="Times New Roman"/>
          <w:sz w:val="28"/>
          <w:szCs w:val="28"/>
        </w:rPr>
      </w:pPr>
      <w:r w:rsidRPr="002B6DAF">
        <w:rPr>
          <w:rFonts w:ascii="Times New Roman" w:hAnsi="Times New Roman" w:cs="Times New Roman"/>
          <w:sz w:val="28"/>
          <w:szCs w:val="28"/>
        </w:rPr>
        <w:t>В связи с сохраняющимся на протяжении последних лет наличием вакантных должностей государственных гражданских служащих уменьшены в 2013 году расходы на содержание министерства в сумме 3 937,6 тыс. руб.</w:t>
      </w:r>
    </w:p>
    <w:p w:rsidR="007E79E0" w:rsidRDefault="007E79E0" w:rsidP="00BE6266">
      <w:pPr>
        <w:spacing w:after="0" w:line="240" w:lineRule="auto"/>
        <w:jc w:val="center"/>
        <w:rPr>
          <w:rFonts w:ascii="Times New Roman" w:hAnsi="Times New Roman" w:cs="Times New Roman"/>
          <w:b/>
          <w:sz w:val="28"/>
          <w:szCs w:val="28"/>
        </w:rPr>
      </w:pPr>
    </w:p>
    <w:p w:rsidR="00666973" w:rsidRPr="00F0402E" w:rsidRDefault="00666973"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lastRenderedPageBreak/>
        <w:t>127</w:t>
      </w:r>
      <w:r w:rsidR="00D078DB" w:rsidRPr="00F0402E">
        <w:rPr>
          <w:rFonts w:ascii="Times New Roman" w:hAnsi="Times New Roman" w:cs="Times New Roman"/>
          <w:b/>
          <w:sz w:val="28"/>
          <w:szCs w:val="28"/>
        </w:rPr>
        <w:t xml:space="preserve">, </w:t>
      </w:r>
      <w:r w:rsidRPr="00F0402E">
        <w:rPr>
          <w:rFonts w:ascii="Times New Roman" w:hAnsi="Times New Roman" w:cs="Times New Roman"/>
          <w:b/>
          <w:sz w:val="28"/>
          <w:szCs w:val="28"/>
        </w:rPr>
        <w:t>Департамент физической культуры и спорта Новосибирской области</w:t>
      </w:r>
    </w:p>
    <w:p w:rsidR="00D078DB" w:rsidRPr="00F0402E" w:rsidRDefault="00D078DB" w:rsidP="00BE6266">
      <w:pPr>
        <w:spacing w:after="0" w:line="240" w:lineRule="auto"/>
        <w:jc w:val="center"/>
        <w:rPr>
          <w:rFonts w:ascii="Times New Roman" w:hAnsi="Times New Roman" w:cs="Times New Roman"/>
          <w:b/>
          <w:sz w:val="28"/>
          <w:szCs w:val="28"/>
        </w:rPr>
      </w:pPr>
    </w:p>
    <w:p w:rsidR="003D0BFC" w:rsidRDefault="003D0BFC" w:rsidP="003D0BFC">
      <w:pPr>
        <w:spacing w:after="0" w:line="240" w:lineRule="auto"/>
        <w:ind w:firstLine="708"/>
        <w:jc w:val="both"/>
        <w:rPr>
          <w:rFonts w:ascii="Times New Roman" w:eastAsia="Times New Roman" w:hAnsi="Times New Roman" w:cs="Times New Roman"/>
          <w:sz w:val="28"/>
          <w:szCs w:val="28"/>
          <w:lang w:eastAsia="ru-RU"/>
        </w:rPr>
      </w:pPr>
      <w:r w:rsidRPr="003D0BFC">
        <w:rPr>
          <w:rFonts w:ascii="Times New Roman" w:eastAsia="Times New Roman" w:hAnsi="Times New Roman" w:cs="Times New Roman"/>
          <w:sz w:val="28"/>
          <w:szCs w:val="28"/>
          <w:lang w:eastAsia="ru-RU"/>
        </w:rPr>
        <w:t>По расходам, осуществляемым за счет средств федерального бюджета, внесены следующие изменения:</w:t>
      </w:r>
    </w:p>
    <w:p w:rsidR="003D0BFC" w:rsidRDefault="003D0BFC" w:rsidP="003D0BFC">
      <w:pPr>
        <w:spacing w:after="0" w:line="240" w:lineRule="auto"/>
        <w:ind w:firstLine="708"/>
        <w:jc w:val="both"/>
        <w:rPr>
          <w:rFonts w:ascii="Times New Roman" w:eastAsia="Times New Roman" w:hAnsi="Times New Roman" w:cs="Times New Roman"/>
          <w:sz w:val="28"/>
          <w:szCs w:val="28"/>
          <w:lang w:eastAsia="ru-RU"/>
        </w:rPr>
      </w:pPr>
      <w:proofErr w:type="gramStart"/>
      <w:r w:rsidRPr="003D0BFC">
        <w:rPr>
          <w:rFonts w:ascii="Times New Roman" w:eastAsia="Times New Roman" w:hAnsi="Times New Roman" w:cs="Times New Roman"/>
          <w:sz w:val="28"/>
          <w:szCs w:val="28"/>
          <w:lang w:eastAsia="ru-RU"/>
        </w:rPr>
        <w:t xml:space="preserve">Предусмотрены расходы на реализацию мероприятий Государственная программа Российской Федерации «Доступная среда на 2011-2015 годы» в объеме 2 000,0 тыс. рублей в 2013 году в связи с поступлением средств федерального бюджета в соответствии с приказом </w:t>
      </w:r>
      <w:proofErr w:type="spellStart"/>
      <w:r w:rsidRPr="003D0BFC">
        <w:rPr>
          <w:rFonts w:ascii="Times New Roman" w:eastAsia="Times New Roman" w:hAnsi="Times New Roman" w:cs="Times New Roman"/>
          <w:sz w:val="28"/>
          <w:szCs w:val="28"/>
          <w:lang w:eastAsia="ru-RU"/>
        </w:rPr>
        <w:t>Минспорта</w:t>
      </w:r>
      <w:proofErr w:type="spellEnd"/>
      <w:r w:rsidRPr="003D0BFC">
        <w:rPr>
          <w:rFonts w:ascii="Times New Roman" w:eastAsia="Times New Roman" w:hAnsi="Times New Roman" w:cs="Times New Roman"/>
          <w:sz w:val="28"/>
          <w:szCs w:val="28"/>
          <w:lang w:eastAsia="ru-RU"/>
        </w:rPr>
        <w:t xml:space="preserve"> России от 19.06.2013 № 405 «Об утверждении распределения субсидий в 2013 году из федерального бюджета бюджетам субъектов Российской Федерации на поддержку учреждений спортивной направленности по адаптивной</w:t>
      </w:r>
      <w:proofErr w:type="gramEnd"/>
      <w:r w:rsidRPr="003D0BFC">
        <w:rPr>
          <w:rFonts w:ascii="Times New Roman" w:eastAsia="Times New Roman" w:hAnsi="Times New Roman" w:cs="Times New Roman"/>
          <w:sz w:val="28"/>
          <w:szCs w:val="28"/>
          <w:lang w:eastAsia="ru-RU"/>
        </w:rPr>
        <w:t xml:space="preserve"> физической культуре и спорту в субъектах Российской Федерации».</w:t>
      </w:r>
    </w:p>
    <w:p w:rsidR="003D0BFC" w:rsidRDefault="003D0BFC" w:rsidP="003D0BFC">
      <w:pPr>
        <w:spacing w:after="0" w:line="240" w:lineRule="auto"/>
        <w:ind w:firstLine="708"/>
        <w:jc w:val="both"/>
        <w:rPr>
          <w:rFonts w:ascii="Times New Roman" w:eastAsia="Times New Roman" w:hAnsi="Times New Roman" w:cs="Times New Roman"/>
          <w:sz w:val="28"/>
          <w:szCs w:val="28"/>
          <w:lang w:eastAsia="ru-RU"/>
        </w:rPr>
      </w:pPr>
      <w:proofErr w:type="gramStart"/>
      <w:r w:rsidRPr="003D0BFC">
        <w:rPr>
          <w:rFonts w:ascii="Times New Roman" w:eastAsia="Times New Roman" w:hAnsi="Times New Roman" w:cs="Times New Roman"/>
          <w:sz w:val="28"/>
          <w:szCs w:val="28"/>
          <w:lang w:eastAsia="ru-RU"/>
        </w:rPr>
        <w:t>Предусмотрены в 2013 году расходы 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 в объеме 4 294,3 тыс. рублей в соответствии с распоряжением Правительства РФ от 15.08.2013 № 1436-р «О распределении субсидий, предоставляемых в 2013 году бюджетам субъектов Российской Федерации на оказание адресной финансовой поддержки спортивным организациям, осуществляющим подготовку спортивного резерва для сборных</w:t>
      </w:r>
      <w:proofErr w:type="gramEnd"/>
      <w:r w:rsidRPr="003D0BFC">
        <w:rPr>
          <w:rFonts w:ascii="Times New Roman" w:eastAsia="Times New Roman" w:hAnsi="Times New Roman" w:cs="Times New Roman"/>
          <w:sz w:val="28"/>
          <w:szCs w:val="28"/>
          <w:lang w:eastAsia="ru-RU"/>
        </w:rPr>
        <w:t xml:space="preserve"> команд Российской Федерации».</w:t>
      </w:r>
    </w:p>
    <w:p w:rsidR="003D0BFC" w:rsidRDefault="003D0BFC" w:rsidP="003D0BFC">
      <w:pPr>
        <w:spacing w:after="0" w:line="240" w:lineRule="auto"/>
        <w:ind w:firstLine="708"/>
        <w:jc w:val="both"/>
        <w:rPr>
          <w:rFonts w:ascii="Times New Roman" w:eastAsia="Times New Roman" w:hAnsi="Times New Roman" w:cs="Times New Roman"/>
          <w:sz w:val="28"/>
          <w:szCs w:val="28"/>
          <w:lang w:eastAsia="ru-RU"/>
        </w:rPr>
      </w:pPr>
      <w:r w:rsidRPr="003D0BFC">
        <w:rPr>
          <w:rFonts w:ascii="Times New Roman" w:eastAsia="Times New Roman" w:hAnsi="Times New Roman" w:cs="Times New Roman"/>
          <w:sz w:val="28"/>
          <w:szCs w:val="28"/>
          <w:lang w:eastAsia="ru-RU"/>
        </w:rPr>
        <w:t>По расходам, осуществляемым за счет средств областного бюджета, внесены следующие изменения:</w:t>
      </w:r>
    </w:p>
    <w:p w:rsidR="00231955" w:rsidRDefault="003D0BFC" w:rsidP="003D0BFC">
      <w:pPr>
        <w:spacing w:after="0" w:line="240" w:lineRule="auto"/>
        <w:ind w:firstLine="708"/>
        <w:jc w:val="both"/>
        <w:rPr>
          <w:rFonts w:ascii="Times New Roman" w:eastAsia="Times New Roman" w:hAnsi="Times New Roman" w:cs="Times New Roman"/>
          <w:sz w:val="28"/>
          <w:szCs w:val="28"/>
          <w:lang w:eastAsia="ru-RU"/>
        </w:rPr>
      </w:pPr>
      <w:proofErr w:type="gramStart"/>
      <w:r w:rsidRPr="003D0BFC">
        <w:rPr>
          <w:rFonts w:ascii="Times New Roman" w:eastAsia="Times New Roman" w:hAnsi="Times New Roman" w:cs="Times New Roman"/>
          <w:sz w:val="28"/>
          <w:szCs w:val="28"/>
          <w:lang w:eastAsia="ru-RU"/>
        </w:rPr>
        <w:t xml:space="preserve">В соответствии с выделением субсидии из федерального бюджета на оказание адресной финансовой поддержки спортивных организаций, осуществляющих подготовку спортивного резерва для сборных команд Российской Федерации,  в 2013 году уточнен код раздела по бюджетным ассигнованиям, предусмотренным в областном бюджете на </w:t>
      </w:r>
      <w:proofErr w:type="spellStart"/>
      <w:r w:rsidRPr="003D0BFC">
        <w:rPr>
          <w:rFonts w:ascii="Times New Roman" w:eastAsia="Times New Roman" w:hAnsi="Times New Roman" w:cs="Times New Roman"/>
          <w:sz w:val="28"/>
          <w:szCs w:val="28"/>
          <w:lang w:eastAsia="ru-RU"/>
        </w:rPr>
        <w:t>софинансирование</w:t>
      </w:r>
      <w:proofErr w:type="spellEnd"/>
      <w:r w:rsidRPr="003D0BFC">
        <w:rPr>
          <w:rFonts w:ascii="Times New Roman" w:eastAsia="Times New Roman" w:hAnsi="Times New Roman" w:cs="Times New Roman"/>
          <w:sz w:val="28"/>
          <w:szCs w:val="28"/>
          <w:lang w:eastAsia="ru-RU"/>
        </w:rPr>
        <w:t xml:space="preserve"> вышеуказанных расходов (средства в объеме 360,0 тыс. рублей перераспределены с раздела 07 «Образование» на раздел 11 «Физическая культура и спорт»).</w:t>
      </w:r>
      <w:proofErr w:type="gramEnd"/>
    </w:p>
    <w:p w:rsidR="003D0BFC" w:rsidRDefault="003D0BFC" w:rsidP="00BE6266">
      <w:pPr>
        <w:spacing w:after="0" w:line="240" w:lineRule="auto"/>
        <w:ind w:firstLine="708"/>
        <w:jc w:val="both"/>
        <w:rPr>
          <w:rFonts w:ascii="Times New Roman" w:eastAsia="Times New Roman" w:hAnsi="Times New Roman" w:cs="Times New Roman"/>
          <w:sz w:val="28"/>
          <w:szCs w:val="28"/>
          <w:lang w:eastAsia="ru-RU"/>
        </w:rPr>
      </w:pPr>
    </w:p>
    <w:p w:rsidR="00ED259E" w:rsidRPr="00ED259E" w:rsidRDefault="00ED259E" w:rsidP="00ED259E">
      <w:pPr>
        <w:spacing w:after="0" w:line="240" w:lineRule="auto"/>
        <w:ind w:firstLine="708"/>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129, </w:t>
      </w:r>
      <w:r w:rsidRPr="00ED259E">
        <w:rPr>
          <w:rFonts w:ascii="Times New Roman" w:eastAsia="Times New Roman" w:hAnsi="Times New Roman" w:cs="Times New Roman"/>
          <w:b/>
          <w:sz w:val="28"/>
          <w:szCs w:val="28"/>
          <w:lang w:eastAsia="ru-RU"/>
        </w:rPr>
        <w:t>Департамент по охране животного мира Новосибирской области</w:t>
      </w:r>
    </w:p>
    <w:p w:rsidR="00ED259E" w:rsidRDefault="00ED259E" w:rsidP="00BE6266">
      <w:pPr>
        <w:spacing w:after="0" w:line="240" w:lineRule="auto"/>
        <w:ind w:firstLine="708"/>
        <w:jc w:val="both"/>
        <w:rPr>
          <w:rFonts w:ascii="Times New Roman" w:eastAsia="Times New Roman" w:hAnsi="Times New Roman" w:cs="Times New Roman"/>
          <w:sz w:val="28"/>
          <w:szCs w:val="28"/>
          <w:lang w:eastAsia="ru-RU"/>
        </w:rPr>
      </w:pPr>
    </w:p>
    <w:p w:rsidR="002B6DAF" w:rsidRDefault="002B6DAF" w:rsidP="00BE6266">
      <w:pPr>
        <w:spacing w:after="0" w:line="240" w:lineRule="auto"/>
        <w:ind w:firstLine="708"/>
        <w:jc w:val="both"/>
        <w:rPr>
          <w:rFonts w:ascii="Times New Roman" w:eastAsia="Times New Roman" w:hAnsi="Times New Roman" w:cs="Times New Roman"/>
          <w:sz w:val="28"/>
          <w:szCs w:val="28"/>
          <w:lang w:eastAsia="ru-RU"/>
        </w:rPr>
      </w:pPr>
      <w:proofErr w:type="gramStart"/>
      <w:r w:rsidRPr="002B6DAF">
        <w:rPr>
          <w:rFonts w:ascii="Times New Roman" w:eastAsia="Times New Roman" w:hAnsi="Times New Roman" w:cs="Times New Roman"/>
          <w:sz w:val="28"/>
          <w:szCs w:val="28"/>
          <w:lang w:eastAsia="ru-RU"/>
        </w:rPr>
        <w:t>В целях обеспечения деятельности казенного учреждения Новосибирской области «Природоохранная инспекция» увеличены иные выплаты персоналу, за исключением фонда оплаты труда в сумме 40,2 тыс. рублей, уменьшены бюджетные ассигнования в сумме 13,4 тыс. рублей по виду расходов «Уплата прочих налогов, сборов и иных обязательных платежей»,  уменьшены бюджетные ассигнования по прочим закупкам товаров, работ, услуг для государственных нужд в сумме 26,8 тыс. рублей</w:t>
      </w:r>
      <w:r>
        <w:rPr>
          <w:rFonts w:ascii="Times New Roman" w:eastAsia="Times New Roman" w:hAnsi="Times New Roman" w:cs="Times New Roman"/>
          <w:sz w:val="28"/>
          <w:szCs w:val="28"/>
          <w:lang w:eastAsia="ru-RU"/>
        </w:rPr>
        <w:t>.</w:t>
      </w:r>
      <w:proofErr w:type="gramEnd"/>
    </w:p>
    <w:p w:rsidR="002B6DAF" w:rsidRDefault="002B6DAF" w:rsidP="00BE6266">
      <w:pPr>
        <w:spacing w:after="0" w:line="240" w:lineRule="auto"/>
        <w:ind w:firstLine="708"/>
        <w:jc w:val="both"/>
        <w:rPr>
          <w:rFonts w:ascii="Times New Roman" w:eastAsia="Times New Roman" w:hAnsi="Times New Roman" w:cs="Times New Roman"/>
          <w:sz w:val="28"/>
          <w:szCs w:val="28"/>
          <w:lang w:eastAsia="ru-RU"/>
        </w:rPr>
      </w:pPr>
      <w:r w:rsidRPr="002B6DAF">
        <w:rPr>
          <w:rFonts w:ascii="Times New Roman" w:eastAsia="Times New Roman" w:hAnsi="Times New Roman" w:cs="Times New Roman"/>
          <w:sz w:val="28"/>
          <w:szCs w:val="28"/>
          <w:lang w:eastAsia="ru-RU"/>
        </w:rPr>
        <w:t xml:space="preserve">Перераспределены средства федерального бюджета на осуществление федеральных полномочий в области охраны и использования охотничьих ресурсов по контролю, надзору, выдаче разрешений на добычу охотничьих ресурсов и заключению </w:t>
      </w:r>
      <w:proofErr w:type="spellStart"/>
      <w:r w:rsidRPr="002B6DAF">
        <w:rPr>
          <w:rFonts w:ascii="Times New Roman" w:eastAsia="Times New Roman" w:hAnsi="Times New Roman" w:cs="Times New Roman"/>
          <w:sz w:val="28"/>
          <w:szCs w:val="28"/>
          <w:lang w:eastAsia="ru-RU"/>
        </w:rPr>
        <w:t>охотохозяйственных</w:t>
      </w:r>
      <w:proofErr w:type="spellEnd"/>
      <w:r w:rsidRPr="002B6DAF">
        <w:rPr>
          <w:rFonts w:ascii="Times New Roman" w:eastAsia="Times New Roman" w:hAnsi="Times New Roman" w:cs="Times New Roman"/>
          <w:sz w:val="28"/>
          <w:szCs w:val="28"/>
          <w:lang w:eastAsia="ru-RU"/>
        </w:rPr>
        <w:t xml:space="preserve"> соглашений в пределах бюджетных ассигнований главного распорядителя средств в 2013 году в сумме 40,0 тыс. рублей с целью рационального использования бюджетных средств.</w:t>
      </w:r>
    </w:p>
    <w:p w:rsidR="002B6DAF" w:rsidRPr="00F0402E" w:rsidRDefault="002B6DAF" w:rsidP="00BE6266">
      <w:pPr>
        <w:spacing w:after="0" w:line="240" w:lineRule="auto"/>
        <w:ind w:firstLine="708"/>
        <w:jc w:val="both"/>
        <w:rPr>
          <w:rFonts w:ascii="Times New Roman" w:eastAsia="Times New Roman" w:hAnsi="Times New Roman" w:cs="Times New Roman"/>
          <w:sz w:val="28"/>
          <w:szCs w:val="28"/>
          <w:lang w:eastAsia="ru-RU"/>
        </w:rPr>
      </w:pPr>
    </w:p>
    <w:p w:rsidR="00231955" w:rsidRDefault="00231955" w:rsidP="00BE6266">
      <w:pPr>
        <w:spacing w:after="0" w:line="240" w:lineRule="auto"/>
        <w:ind w:firstLine="708"/>
        <w:jc w:val="center"/>
        <w:rPr>
          <w:rFonts w:ascii="Times New Roman" w:hAnsi="Times New Roman" w:cs="Times New Roman"/>
          <w:b/>
          <w:sz w:val="28"/>
          <w:szCs w:val="28"/>
        </w:rPr>
      </w:pPr>
      <w:r w:rsidRPr="00F0402E">
        <w:rPr>
          <w:rFonts w:ascii="Times New Roman" w:hAnsi="Times New Roman" w:cs="Times New Roman"/>
          <w:b/>
          <w:sz w:val="28"/>
          <w:szCs w:val="28"/>
        </w:rPr>
        <w:t>130</w:t>
      </w:r>
      <w:r w:rsidR="009B2EF9" w:rsidRPr="00F0402E">
        <w:rPr>
          <w:rFonts w:ascii="Times New Roman" w:hAnsi="Times New Roman" w:cs="Times New Roman"/>
          <w:b/>
          <w:sz w:val="28"/>
          <w:szCs w:val="28"/>
        </w:rPr>
        <w:t xml:space="preserve">, </w:t>
      </w:r>
      <w:r w:rsidRPr="00F0402E">
        <w:rPr>
          <w:rFonts w:ascii="Times New Roman" w:hAnsi="Times New Roman" w:cs="Times New Roman"/>
          <w:b/>
          <w:sz w:val="28"/>
          <w:szCs w:val="28"/>
        </w:rPr>
        <w:t>Департамент лесного хозяйства Новосибирской области</w:t>
      </w:r>
    </w:p>
    <w:p w:rsidR="00B747BE" w:rsidRPr="00F0402E" w:rsidRDefault="00B747BE" w:rsidP="00BE6266">
      <w:pPr>
        <w:spacing w:after="0" w:line="240" w:lineRule="auto"/>
        <w:ind w:firstLine="708"/>
        <w:jc w:val="center"/>
        <w:rPr>
          <w:rFonts w:ascii="Times New Roman" w:hAnsi="Times New Roman" w:cs="Times New Roman"/>
          <w:b/>
          <w:sz w:val="28"/>
          <w:szCs w:val="28"/>
        </w:rPr>
      </w:pPr>
    </w:p>
    <w:p w:rsidR="0084141A" w:rsidRPr="002B6DAF" w:rsidRDefault="002B6DAF" w:rsidP="002B6DAF">
      <w:pPr>
        <w:spacing w:after="0" w:line="240" w:lineRule="auto"/>
        <w:ind w:firstLine="708"/>
        <w:jc w:val="both"/>
        <w:rPr>
          <w:rFonts w:ascii="Times New Roman" w:hAnsi="Times New Roman" w:cs="Times New Roman"/>
          <w:sz w:val="28"/>
          <w:szCs w:val="28"/>
        </w:rPr>
      </w:pPr>
      <w:r w:rsidRPr="002B6DAF">
        <w:rPr>
          <w:rFonts w:ascii="Times New Roman" w:hAnsi="Times New Roman" w:cs="Times New Roman"/>
          <w:sz w:val="28"/>
          <w:szCs w:val="28"/>
        </w:rPr>
        <w:t xml:space="preserve">Перераспределены средства федерального бюджета на осуществление федеральных полномочий в области в области лесных отношений в пределах бюджетных ассигнований главного распорядителя средств в 2013 году в сумме </w:t>
      </w:r>
      <w:r w:rsidR="00E440F5" w:rsidRPr="00E440F5">
        <w:rPr>
          <w:rFonts w:ascii="Times New Roman" w:hAnsi="Times New Roman" w:cs="Times New Roman"/>
          <w:sz w:val="28"/>
          <w:szCs w:val="28"/>
        </w:rPr>
        <w:t xml:space="preserve">    </w:t>
      </w:r>
      <w:r w:rsidRPr="002B6DAF">
        <w:rPr>
          <w:rFonts w:ascii="Times New Roman" w:hAnsi="Times New Roman" w:cs="Times New Roman"/>
          <w:sz w:val="28"/>
          <w:szCs w:val="28"/>
        </w:rPr>
        <w:t>4</w:t>
      </w:r>
      <w:r w:rsidR="00E440F5" w:rsidRPr="00E440F5">
        <w:rPr>
          <w:rFonts w:ascii="Times New Roman" w:hAnsi="Times New Roman" w:cs="Times New Roman"/>
          <w:sz w:val="28"/>
          <w:szCs w:val="28"/>
        </w:rPr>
        <w:t xml:space="preserve"> </w:t>
      </w:r>
      <w:r w:rsidRPr="002B6DAF">
        <w:rPr>
          <w:rFonts w:ascii="Times New Roman" w:hAnsi="Times New Roman" w:cs="Times New Roman"/>
          <w:sz w:val="28"/>
          <w:szCs w:val="28"/>
        </w:rPr>
        <w:t>500,0 тыс. рублей с целью рационального использования бюджетных средств.</w:t>
      </w:r>
    </w:p>
    <w:p w:rsidR="00231955" w:rsidRPr="00F0402E" w:rsidRDefault="00231955" w:rsidP="00BE6266">
      <w:pPr>
        <w:spacing w:after="0" w:line="240" w:lineRule="auto"/>
        <w:ind w:firstLine="708"/>
        <w:jc w:val="both"/>
        <w:rPr>
          <w:rFonts w:ascii="Times New Roman" w:eastAsia="Times New Roman" w:hAnsi="Times New Roman" w:cs="Times New Roman"/>
          <w:sz w:val="28"/>
          <w:szCs w:val="28"/>
          <w:lang w:eastAsia="ru-RU"/>
        </w:rPr>
      </w:pPr>
    </w:p>
    <w:p w:rsidR="00666973" w:rsidRPr="00F0402E" w:rsidRDefault="00666973"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131</w:t>
      </w:r>
      <w:r w:rsidR="0084141A" w:rsidRPr="00F0402E">
        <w:rPr>
          <w:rFonts w:ascii="Times New Roman" w:hAnsi="Times New Roman" w:cs="Times New Roman"/>
          <w:b/>
          <w:sz w:val="28"/>
          <w:szCs w:val="28"/>
        </w:rPr>
        <w:t>, Министерство культуры Новосибирской области</w:t>
      </w:r>
    </w:p>
    <w:p w:rsidR="00666973" w:rsidRDefault="00666973" w:rsidP="00BE6266">
      <w:pPr>
        <w:spacing w:after="0" w:line="240" w:lineRule="auto"/>
        <w:rPr>
          <w:rFonts w:ascii="Times New Roman" w:hAnsi="Times New Roman" w:cs="Times New Roman"/>
          <w:sz w:val="28"/>
          <w:szCs w:val="28"/>
        </w:rPr>
      </w:pPr>
      <w:r w:rsidRPr="00F0402E">
        <w:rPr>
          <w:rFonts w:ascii="Times New Roman" w:hAnsi="Times New Roman" w:cs="Times New Roman"/>
          <w:sz w:val="28"/>
          <w:szCs w:val="28"/>
        </w:rPr>
        <w:t xml:space="preserve"> </w:t>
      </w:r>
    </w:p>
    <w:p w:rsidR="007E79E0" w:rsidRDefault="007E79E0" w:rsidP="007E79E0">
      <w:pPr>
        <w:spacing w:after="0" w:line="240" w:lineRule="auto"/>
        <w:ind w:firstLine="708"/>
        <w:jc w:val="both"/>
        <w:rPr>
          <w:rFonts w:ascii="Times New Roman" w:hAnsi="Times New Roman" w:cs="Times New Roman"/>
          <w:sz w:val="28"/>
          <w:szCs w:val="28"/>
        </w:rPr>
      </w:pPr>
      <w:r w:rsidRPr="007E79E0">
        <w:rPr>
          <w:rFonts w:ascii="Times New Roman" w:hAnsi="Times New Roman" w:cs="Times New Roman"/>
          <w:sz w:val="28"/>
          <w:szCs w:val="28"/>
        </w:rPr>
        <w:t xml:space="preserve">По </w:t>
      </w:r>
      <w:proofErr w:type="gramStart"/>
      <w:r w:rsidRPr="007E79E0">
        <w:rPr>
          <w:rFonts w:ascii="Times New Roman" w:hAnsi="Times New Roman" w:cs="Times New Roman"/>
          <w:sz w:val="28"/>
          <w:szCs w:val="28"/>
        </w:rPr>
        <w:t>расходам, осуществляемым за счет целевых средств федерального бюджета внесены</w:t>
      </w:r>
      <w:proofErr w:type="gramEnd"/>
      <w:r w:rsidRPr="007E79E0">
        <w:rPr>
          <w:rFonts w:ascii="Times New Roman" w:hAnsi="Times New Roman" w:cs="Times New Roman"/>
          <w:sz w:val="28"/>
          <w:szCs w:val="28"/>
        </w:rPr>
        <w:t xml:space="preserve"> следующие изменения:</w:t>
      </w:r>
    </w:p>
    <w:p w:rsidR="007E79E0" w:rsidRDefault="007E79E0" w:rsidP="007E79E0">
      <w:pPr>
        <w:spacing w:after="0" w:line="240" w:lineRule="auto"/>
        <w:ind w:firstLine="708"/>
        <w:jc w:val="both"/>
        <w:rPr>
          <w:rFonts w:ascii="Times New Roman" w:hAnsi="Times New Roman" w:cs="Times New Roman"/>
          <w:sz w:val="28"/>
          <w:szCs w:val="28"/>
        </w:rPr>
      </w:pPr>
      <w:proofErr w:type="gramStart"/>
      <w:r w:rsidRPr="007E79E0">
        <w:rPr>
          <w:rFonts w:ascii="Times New Roman" w:hAnsi="Times New Roman" w:cs="Times New Roman"/>
          <w:sz w:val="28"/>
          <w:szCs w:val="28"/>
        </w:rPr>
        <w:t xml:space="preserve">Увеличены бюджетные ассигнования на реализацию Программы «Энергосбережение и повышение энергетической эффективности на период до 2020 года» в 2013 году на 25 200,0 тыс. рублей в связи с принятием распоряжения Правительства Российской Федерации от 15.07.2013 № 1223-р «О распределении субсидий, предоставляемых в 2013 году из федерального бюджета бюджетам субъектов Российской Федерации на </w:t>
      </w:r>
      <w:proofErr w:type="spellStart"/>
      <w:r w:rsidRPr="007E79E0">
        <w:rPr>
          <w:rFonts w:ascii="Times New Roman" w:hAnsi="Times New Roman" w:cs="Times New Roman"/>
          <w:sz w:val="28"/>
          <w:szCs w:val="28"/>
        </w:rPr>
        <w:t>софинансирование</w:t>
      </w:r>
      <w:proofErr w:type="spellEnd"/>
      <w:r w:rsidRPr="007E79E0">
        <w:rPr>
          <w:rFonts w:ascii="Times New Roman" w:hAnsi="Times New Roman" w:cs="Times New Roman"/>
          <w:sz w:val="28"/>
          <w:szCs w:val="28"/>
        </w:rPr>
        <w:t xml:space="preserve"> расходных обязательств субъектов Российской Федерации, связанных с реализацией региональных</w:t>
      </w:r>
      <w:proofErr w:type="gramEnd"/>
      <w:r w:rsidRPr="007E79E0">
        <w:rPr>
          <w:rFonts w:ascii="Times New Roman" w:hAnsi="Times New Roman" w:cs="Times New Roman"/>
          <w:sz w:val="28"/>
          <w:szCs w:val="28"/>
        </w:rPr>
        <w:t xml:space="preserve"> программ в области энергосбережения и повышения энергетической эффективности».</w:t>
      </w:r>
    </w:p>
    <w:p w:rsidR="007E79E0" w:rsidRDefault="007E79E0" w:rsidP="007E79E0">
      <w:pPr>
        <w:spacing w:after="0" w:line="240" w:lineRule="auto"/>
        <w:ind w:firstLine="708"/>
        <w:jc w:val="both"/>
        <w:rPr>
          <w:rFonts w:ascii="Times New Roman" w:hAnsi="Times New Roman" w:cs="Times New Roman"/>
          <w:sz w:val="28"/>
          <w:szCs w:val="28"/>
        </w:rPr>
      </w:pPr>
      <w:r w:rsidRPr="007E79E0">
        <w:rPr>
          <w:rFonts w:ascii="Times New Roman" w:hAnsi="Times New Roman" w:cs="Times New Roman"/>
          <w:sz w:val="28"/>
          <w:szCs w:val="28"/>
        </w:rPr>
        <w:t>Увеличены бюджетные ассигнования на 2013 год в части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сумме 475,0 тыс. рублей на основании уведомления Министерства культуры Российской Федерации от 26.08.2013 и проекта соглашения.</w:t>
      </w:r>
    </w:p>
    <w:p w:rsidR="007E79E0" w:rsidRPr="007E79E0" w:rsidRDefault="007E79E0" w:rsidP="007E79E0">
      <w:pPr>
        <w:spacing w:after="0" w:line="240" w:lineRule="auto"/>
        <w:ind w:firstLine="708"/>
        <w:jc w:val="both"/>
        <w:rPr>
          <w:rFonts w:ascii="Times New Roman" w:hAnsi="Times New Roman" w:cs="Times New Roman"/>
          <w:sz w:val="28"/>
          <w:szCs w:val="28"/>
        </w:rPr>
      </w:pPr>
      <w:proofErr w:type="gramStart"/>
      <w:r w:rsidRPr="007E79E0">
        <w:rPr>
          <w:rFonts w:ascii="Times New Roman" w:hAnsi="Times New Roman" w:cs="Times New Roman"/>
          <w:sz w:val="28"/>
          <w:szCs w:val="28"/>
        </w:rPr>
        <w:t>Увеличены бюджетные ассигнования на 2013 год в соответствии с приказом Министерства культуры Российской Федерации от 22.03.2013 № 266 «О количестве денежных поощрений лучшим муниципальным учреждениям культуры, находящимся на территориях сельских поселений, и их работникам, и размере иных межбюджетных трансфертов из федерального бюджета на их выплату для каждого субъекта Российской Федерации на 2013 год»:</w:t>
      </w:r>
      <w:proofErr w:type="gramEnd"/>
    </w:p>
    <w:p w:rsidR="007E79E0" w:rsidRPr="007E79E0" w:rsidRDefault="007E79E0" w:rsidP="007E79E0">
      <w:pPr>
        <w:spacing w:after="0" w:line="240" w:lineRule="auto"/>
        <w:jc w:val="both"/>
        <w:rPr>
          <w:rFonts w:ascii="Times New Roman" w:hAnsi="Times New Roman" w:cs="Times New Roman"/>
          <w:sz w:val="28"/>
          <w:szCs w:val="28"/>
        </w:rPr>
      </w:pPr>
      <w:r w:rsidRPr="007E79E0">
        <w:rPr>
          <w:rFonts w:ascii="Times New Roman" w:hAnsi="Times New Roman" w:cs="Times New Roman"/>
          <w:sz w:val="28"/>
          <w:szCs w:val="28"/>
        </w:rPr>
        <w:t>- на государственную поддержку муниципальных учреждений культуры, находящихся на территориях сельских поселений на 1 000,0 тыс. рублей;</w:t>
      </w:r>
    </w:p>
    <w:p w:rsidR="007E79E0" w:rsidRDefault="007E79E0" w:rsidP="007E79E0">
      <w:pPr>
        <w:spacing w:after="0" w:line="240" w:lineRule="auto"/>
        <w:jc w:val="both"/>
        <w:rPr>
          <w:rFonts w:ascii="Times New Roman" w:hAnsi="Times New Roman" w:cs="Times New Roman"/>
          <w:sz w:val="28"/>
          <w:szCs w:val="28"/>
        </w:rPr>
      </w:pPr>
      <w:r w:rsidRPr="007E79E0">
        <w:rPr>
          <w:rFonts w:ascii="Times New Roman" w:hAnsi="Times New Roman" w:cs="Times New Roman"/>
          <w:sz w:val="28"/>
          <w:szCs w:val="28"/>
        </w:rPr>
        <w:t xml:space="preserve">- на государственную поддержку лучших работников муниципальных учреждений культуры, находящихся на </w:t>
      </w:r>
      <w:r w:rsidR="00091477">
        <w:rPr>
          <w:rFonts w:ascii="Times New Roman" w:hAnsi="Times New Roman" w:cs="Times New Roman"/>
          <w:sz w:val="28"/>
          <w:szCs w:val="28"/>
        </w:rPr>
        <w:t xml:space="preserve">территориях сельских поселений на </w:t>
      </w:r>
      <w:r w:rsidRPr="007E79E0">
        <w:rPr>
          <w:rFonts w:ascii="Times New Roman" w:hAnsi="Times New Roman" w:cs="Times New Roman"/>
          <w:sz w:val="28"/>
          <w:szCs w:val="28"/>
        </w:rPr>
        <w:t>1 100,0 тыс. рублей.</w:t>
      </w:r>
    </w:p>
    <w:p w:rsidR="007E79E0" w:rsidRDefault="007E79E0" w:rsidP="007E79E0">
      <w:pPr>
        <w:spacing w:after="0" w:line="240" w:lineRule="auto"/>
        <w:ind w:firstLine="708"/>
        <w:jc w:val="both"/>
        <w:rPr>
          <w:rFonts w:ascii="Times New Roman" w:hAnsi="Times New Roman" w:cs="Times New Roman"/>
          <w:sz w:val="28"/>
          <w:szCs w:val="28"/>
        </w:rPr>
      </w:pPr>
      <w:r w:rsidRPr="007E79E0">
        <w:rPr>
          <w:rFonts w:ascii="Times New Roman" w:hAnsi="Times New Roman" w:cs="Times New Roman"/>
          <w:sz w:val="28"/>
          <w:szCs w:val="28"/>
        </w:rPr>
        <w:t>По расходам, осуществляемым за счет средств областного бюджета</w:t>
      </w:r>
      <w:r w:rsidR="00AB4E7E">
        <w:rPr>
          <w:rFonts w:ascii="Times New Roman" w:hAnsi="Times New Roman" w:cs="Times New Roman"/>
          <w:sz w:val="28"/>
          <w:szCs w:val="28"/>
        </w:rPr>
        <w:t>,</w:t>
      </w:r>
      <w:r w:rsidRPr="007E79E0">
        <w:rPr>
          <w:rFonts w:ascii="Times New Roman" w:hAnsi="Times New Roman" w:cs="Times New Roman"/>
          <w:sz w:val="28"/>
          <w:szCs w:val="28"/>
        </w:rPr>
        <w:t xml:space="preserve"> внесены следующие изменения:</w:t>
      </w:r>
    </w:p>
    <w:p w:rsidR="007E79E0" w:rsidRDefault="007E79E0" w:rsidP="007E79E0">
      <w:pPr>
        <w:spacing w:after="0" w:line="240" w:lineRule="auto"/>
        <w:ind w:firstLine="708"/>
        <w:jc w:val="both"/>
        <w:rPr>
          <w:rFonts w:ascii="Times New Roman" w:hAnsi="Times New Roman" w:cs="Times New Roman"/>
          <w:sz w:val="28"/>
          <w:szCs w:val="28"/>
        </w:rPr>
      </w:pPr>
      <w:r w:rsidRPr="007E79E0">
        <w:rPr>
          <w:rFonts w:ascii="Times New Roman" w:hAnsi="Times New Roman" w:cs="Times New Roman"/>
          <w:sz w:val="28"/>
          <w:szCs w:val="28"/>
        </w:rPr>
        <w:t>Увеличены расходы на 2013 год в сумме 126,9 тыс. рублей по социальной поддержке детей-сирот и детей, оставшихся без попечения родителей, в связи с увеличением количества детей-сирот и детей, оставшихся без попечения родителей, обучающихся в ГАОУ ВПО НСО «Новосибирский государственный театральный институт».</w:t>
      </w:r>
    </w:p>
    <w:p w:rsidR="007E79E0" w:rsidRPr="00F0402E" w:rsidRDefault="007E79E0" w:rsidP="00BE6266">
      <w:pPr>
        <w:spacing w:after="0" w:line="240" w:lineRule="auto"/>
        <w:rPr>
          <w:rFonts w:ascii="Times New Roman" w:hAnsi="Times New Roman" w:cs="Times New Roman"/>
          <w:sz w:val="28"/>
          <w:szCs w:val="28"/>
        </w:rPr>
      </w:pPr>
    </w:p>
    <w:p w:rsidR="00666973" w:rsidRPr="00F0402E" w:rsidRDefault="0084141A"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136, М</w:t>
      </w:r>
      <w:r w:rsidR="00666973" w:rsidRPr="00F0402E">
        <w:rPr>
          <w:rFonts w:ascii="Times New Roman" w:hAnsi="Times New Roman" w:cs="Times New Roman"/>
          <w:b/>
          <w:sz w:val="28"/>
          <w:szCs w:val="28"/>
        </w:rPr>
        <w:t>инистерств</w:t>
      </w:r>
      <w:r w:rsidRPr="00F0402E">
        <w:rPr>
          <w:rFonts w:ascii="Times New Roman" w:hAnsi="Times New Roman" w:cs="Times New Roman"/>
          <w:b/>
          <w:sz w:val="28"/>
          <w:szCs w:val="28"/>
        </w:rPr>
        <w:t>о</w:t>
      </w:r>
      <w:r w:rsidR="00666973" w:rsidRPr="00F0402E">
        <w:rPr>
          <w:rFonts w:ascii="Times New Roman" w:hAnsi="Times New Roman" w:cs="Times New Roman"/>
          <w:b/>
          <w:sz w:val="28"/>
          <w:szCs w:val="28"/>
        </w:rPr>
        <w:t xml:space="preserve"> образования, науки и инновационной политики Новосибирской области </w:t>
      </w:r>
    </w:p>
    <w:p w:rsidR="00666973" w:rsidRDefault="00666973" w:rsidP="002B6DAF">
      <w:pPr>
        <w:spacing w:after="0" w:line="240" w:lineRule="auto"/>
        <w:ind w:firstLine="708"/>
        <w:jc w:val="both"/>
        <w:rPr>
          <w:rFonts w:ascii="Times New Roman" w:hAnsi="Times New Roman" w:cs="Times New Roman"/>
          <w:sz w:val="28"/>
          <w:szCs w:val="28"/>
        </w:rPr>
      </w:pPr>
    </w:p>
    <w:p w:rsidR="00320F75" w:rsidRDefault="00320F75" w:rsidP="00320F75">
      <w:pPr>
        <w:spacing w:after="0" w:line="240" w:lineRule="auto"/>
        <w:ind w:firstLine="708"/>
        <w:jc w:val="both"/>
        <w:rPr>
          <w:rFonts w:ascii="Times New Roman" w:hAnsi="Times New Roman" w:cs="Times New Roman"/>
          <w:sz w:val="28"/>
          <w:szCs w:val="28"/>
        </w:rPr>
      </w:pPr>
      <w:r w:rsidRPr="00320F75">
        <w:rPr>
          <w:rFonts w:ascii="Times New Roman" w:hAnsi="Times New Roman" w:cs="Times New Roman"/>
          <w:sz w:val="28"/>
          <w:szCs w:val="28"/>
        </w:rPr>
        <w:t xml:space="preserve">По </w:t>
      </w:r>
      <w:proofErr w:type="gramStart"/>
      <w:r w:rsidRPr="00320F75">
        <w:rPr>
          <w:rFonts w:ascii="Times New Roman" w:hAnsi="Times New Roman" w:cs="Times New Roman"/>
          <w:sz w:val="28"/>
          <w:szCs w:val="28"/>
        </w:rPr>
        <w:t>расходам, осуществляемым за счет целевых средств федерального бюджета внесены</w:t>
      </w:r>
      <w:proofErr w:type="gramEnd"/>
      <w:r w:rsidRPr="00320F75">
        <w:rPr>
          <w:rFonts w:ascii="Times New Roman" w:hAnsi="Times New Roman" w:cs="Times New Roman"/>
          <w:sz w:val="28"/>
          <w:szCs w:val="28"/>
        </w:rPr>
        <w:t xml:space="preserve"> следующие изменения:</w:t>
      </w:r>
    </w:p>
    <w:p w:rsidR="00320F75" w:rsidRPr="00320F75" w:rsidRDefault="00320F75" w:rsidP="00320F75">
      <w:pPr>
        <w:spacing w:after="0" w:line="240" w:lineRule="auto"/>
        <w:ind w:firstLine="708"/>
        <w:jc w:val="both"/>
        <w:rPr>
          <w:rFonts w:ascii="Times New Roman" w:hAnsi="Times New Roman" w:cs="Times New Roman"/>
          <w:sz w:val="28"/>
          <w:szCs w:val="28"/>
        </w:rPr>
      </w:pPr>
      <w:proofErr w:type="gramStart"/>
      <w:r w:rsidRPr="00320F75">
        <w:rPr>
          <w:rFonts w:ascii="Times New Roman" w:hAnsi="Times New Roman" w:cs="Times New Roman"/>
          <w:sz w:val="28"/>
          <w:szCs w:val="28"/>
        </w:rPr>
        <w:t xml:space="preserve">Увеличены бюджетные ассигнования на реализацию Программы «Энергосбережение и повышение энергетической эффективности на период до 2020 года» в 2013 году на 2 500,0 тыс. рублей в связи с принятием Распоряжения Правительства Российской Федерации от 15.07.2013 № 1223-р «О распределении субсидий, предоставляемых в 2013 году из федерального бюджета бюджетам субъектов Российской Федерации на </w:t>
      </w:r>
      <w:proofErr w:type="spellStart"/>
      <w:r w:rsidRPr="00320F75">
        <w:rPr>
          <w:rFonts w:ascii="Times New Roman" w:hAnsi="Times New Roman" w:cs="Times New Roman"/>
          <w:sz w:val="28"/>
          <w:szCs w:val="28"/>
        </w:rPr>
        <w:t>софинансирование</w:t>
      </w:r>
      <w:proofErr w:type="spellEnd"/>
      <w:r w:rsidRPr="00320F75">
        <w:rPr>
          <w:rFonts w:ascii="Times New Roman" w:hAnsi="Times New Roman" w:cs="Times New Roman"/>
          <w:sz w:val="28"/>
          <w:szCs w:val="28"/>
        </w:rPr>
        <w:t xml:space="preserve"> расходных обязательств субъектов Российской Федерации, связанных с реализацией региональных</w:t>
      </w:r>
      <w:proofErr w:type="gramEnd"/>
      <w:r w:rsidRPr="00320F75">
        <w:rPr>
          <w:rFonts w:ascii="Times New Roman" w:hAnsi="Times New Roman" w:cs="Times New Roman"/>
          <w:sz w:val="28"/>
          <w:szCs w:val="28"/>
        </w:rPr>
        <w:t xml:space="preserve"> программ в области энергосбережения и повышения энергетической эффективности».</w:t>
      </w:r>
    </w:p>
    <w:p w:rsidR="00320F75" w:rsidRPr="00320F75" w:rsidRDefault="00320F75" w:rsidP="00320F75">
      <w:pPr>
        <w:spacing w:after="0" w:line="240" w:lineRule="auto"/>
        <w:ind w:firstLine="708"/>
        <w:jc w:val="both"/>
        <w:rPr>
          <w:rFonts w:ascii="Times New Roman" w:hAnsi="Times New Roman" w:cs="Times New Roman"/>
          <w:sz w:val="28"/>
          <w:szCs w:val="28"/>
        </w:rPr>
      </w:pPr>
      <w:proofErr w:type="gramStart"/>
      <w:r w:rsidRPr="00320F75">
        <w:rPr>
          <w:rFonts w:ascii="Times New Roman" w:hAnsi="Times New Roman" w:cs="Times New Roman"/>
          <w:sz w:val="28"/>
          <w:szCs w:val="28"/>
        </w:rPr>
        <w:t xml:space="preserve">Уменьшены расходы на ежемесячное денежное вознаграждение за классное руководство на 2013 год в сумме 21 523 тыс. рублей в соответствии с распоряжением Правительства Российской Федерации от 30.09.2013 № 1764-р об утверждении изменений, </w:t>
      </w:r>
      <w:r w:rsidR="00467661" w:rsidRPr="00467661">
        <w:rPr>
          <w:rFonts w:ascii="Times New Roman" w:hAnsi="Times New Roman" w:cs="Times New Roman"/>
          <w:sz w:val="28"/>
          <w:szCs w:val="28"/>
        </w:rPr>
        <w:t>которые вносятся в распределение на 2013 год субсидий из федерального бюджета бюджетам субъектов Российской Федерации на выплату денежного вознаграждения за выполнение функций классного руководителя педагогическим работникам государственных образовательных учреждений</w:t>
      </w:r>
      <w:proofErr w:type="gramEnd"/>
      <w:r w:rsidR="00467661" w:rsidRPr="00467661">
        <w:rPr>
          <w:rFonts w:ascii="Times New Roman" w:hAnsi="Times New Roman" w:cs="Times New Roman"/>
          <w:sz w:val="28"/>
          <w:szCs w:val="28"/>
        </w:rPr>
        <w:t xml:space="preserve"> субъектов Российской Федерации и муниципальных образовательных учреждений.</w:t>
      </w:r>
    </w:p>
    <w:p w:rsidR="00320F75" w:rsidRDefault="00320F75" w:rsidP="00320F75">
      <w:pPr>
        <w:spacing w:after="0" w:line="240" w:lineRule="auto"/>
        <w:ind w:firstLine="708"/>
        <w:jc w:val="both"/>
        <w:rPr>
          <w:rFonts w:ascii="Times New Roman" w:hAnsi="Times New Roman" w:cs="Times New Roman"/>
          <w:sz w:val="28"/>
          <w:szCs w:val="28"/>
        </w:rPr>
      </w:pPr>
      <w:r w:rsidRPr="00320F75">
        <w:rPr>
          <w:rFonts w:ascii="Times New Roman" w:hAnsi="Times New Roman" w:cs="Times New Roman"/>
          <w:sz w:val="28"/>
          <w:szCs w:val="28"/>
        </w:rPr>
        <w:t>Предусмотрены расходы на реализацию мероприятий федеральной целевой  программы развития образования  на 2011-2015 годы:</w:t>
      </w:r>
    </w:p>
    <w:p w:rsidR="00320F75" w:rsidRPr="00320F75" w:rsidRDefault="00320F75" w:rsidP="00320F75">
      <w:pPr>
        <w:spacing w:after="0" w:line="240" w:lineRule="auto"/>
        <w:ind w:firstLine="708"/>
        <w:jc w:val="both"/>
        <w:rPr>
          <w:rFonts w:ascii="Times New Roman" w:hAnsi="Times New Roman" w:cs="Times New Roman"/>
          <w:sz w:val="28"/>
          <w:szCs w:val="28"/>
        </w:rPr>
      </w:pPr>
      <w:proofErr w:type="gramStart"/>
      <w:r w:rsidRPr="00320F75">
        <w:rPr>
          <w:rFonts w:ascii="Times New Roman" w:hAnsi="Times New Roman" w:cs="Times New Roman"/>
          <w:sz w:val="28"/>
          <w:szCs w:val="28"/>
        </w:rPr>
        <w:t>- по направлению «Распространение на территории Российской Федерации современных моделей успешной социализации детей» - 18 503,0 тыс. рублей в 2013 году в связи с поступлением из федерального бюджета остатков прошлых лет соответствии с распоряжением Правительства РФ от 10.09.2012 № 1648-р «О распределении субсидий, предоставляемых в 2012 году из федерального бюджета бюджетам субъектов Российской Федерации на поддержку реализации мероприятий Федеральной целевой программы развития образования</w:t>
      </w:r>
      <w:proofErr w:type="gramEnd"/>
      <w:r w:rsidRPr="00320F75">
        <w:rPr>
          <w:rFonts w:ascii="Times New Roman" w:hAnsi="Times New Roman" w:cs="Times New Roman"/>
          <w:sz w:val="28"/>
          <w:szCs w:val="28"/>
        </w:rPr>
        <w:t xml:space="preserve"> на 2011 - 2015 годы по направлению «Распространение на всей территории Российской Федерации современных моделей успешной социализации детей»;</w:t>
      </w:r>
    </w:p>
    <w:p w:rsidR="00320F75" w:rsidRDefault="00320F75" w:rsidP="00320F75">
      <w:pPr>
        <w:spacing w:after="0" w:line="240" w:lineRule="auto"/>
        <w:ind w:firstLine="708"/>
        <w:jc w:val="both"/>
        <w:rPr>
          <w:rFonts w:ascii="Times New Roman" w:hAnsi="Times New Roman" w:cs="Times New Roman"/>
          <w:sz w:val="28"/>
          <w:szCs w:val="28"/>
        </w:rPr>
      </w:pPr>
      <w:proofErr w:type="gramStart"/>
      <w:r w:rsidRPr="00320F75">
        <w:rPr>
          <w:rFonts w:ascii="Times New Roman" w:hAnsi="Times New Roman" w:cs="Times New Roman"/>
          <w:sz w:val="28"/>
          <w:szCs w:val="28"/>
        </w:rPr>
        <w:t>- в части модернизации регионально-муниципальных систем дошкольного образования – 52 117,1 тыс. рублей в 2013 году в связи с поступлением средств из федерального бюджета в соответствии с распоряжением Правительства РФ от 26.07.2013 № 1322-р «О распределении субсидий, предоставляемых в 2013 году из федерального бюджета бюджетам субъектов Российской Федерации на поддержку реализации мероприятий Федеральной целевой программы развития образования на 2011 - 2015 годы по направлению</w:t>
      </w:r>
      <w:proofErr w:type="gramEnd"/>
      <w:r w:rsidRPr="00320F75">
        <w:rPr>
          <w:rFonts w:ascii="Times New Roman" w:hAnsi="Times New Roman" w:cs="Times New Roman"/>
          <w:sz w:val="28"/>
          <w:szCs w:val="28"/>
        </w:rPr>
        <w:t xml:space="preserve"> «Модернизация регионально-муниципальных систем дошкольного образования».</w:t>
      </w:r>
    </w:p>
    <w:p w:rsidR="005A2D4A" w:rsidRDefault="005A2D4A" w:rsidP="00320F75">
      <w:pPr>
        <w:spacing w:after="0" w:line="240" w:lineRule="auto"/>
        <w:ind w:firstLine="708"/>
        <w:jc w:val="both"/>
        <w:rPr>
          <w:rFonts w:ascii="Times New Roman" w:hAnsi="Times New Roman" w:cs="Times New Roman"/>
          <w:sz w:val="28"/>
          <w:szCs w:val="28"/>
        </w:rPr>
      </w:pPr>
    </w:p>
    <w:p w:rsidR="005A2D4A" w:rsidRDefault="005A2D4A" w:rsidP="00320F75">
      <w:pPr>
        <w:spacing w:after="0" w:line="240" w:lineRule="auto"/>
        <w:ind w:firstLine="708"/>
        <w:jc w:val="both"/>
        <w:rPr>
          <w:rFonts w:ascii="Times New Roman" w:hAnsi="Times New Roman" w:cs="Times New Roman"/>
          <w:sz w:val="28"/>
          <w:szCs w:val="28"/>
        </w:rPr>
      </w:pPr>
      <w:r w:rsidRPr="005A2D4A">
        <w:rPr>
          <w:rFonts w:ascii="Times New Roman" w:hAnsi="Times New Roman" w:cs="Times New Roman"/>
          <w:sz w:val="28"/>
          <w:szCs w:val="28"/>
        </w:rPr>
        <w:lastRenderedPageBreak/>
        <w:t xml:space="preserve">В </w:t>
      </w:r>
      <w:proofErr w:type="gramStart"/>
      <w:r w:rsidRPr="005A2D4A">
        <w:rPr>
          <w:rFonts w:ascii="Times New Roman" w:hAnsi="Times New Roman" w:cs="Times New Roman"/>
          <w:sz w:val="28"/>
          <w:szCs w:val="28"/>
        </w:rPr>
        <w:t>пределах</w:t>
      </w:r>
      <w:proofErr w:type="gramEnd"/>
      <w:r w:rsidRPr="005A2D4A">
        <w:rPr>
          <w:rFonts w:ascii="Times New Roman" w:hAnsi="Times New Roman" w:cs="Times New Roman"/>
          <w:sz w:val="28"/>
          <w:szCs w:val="28"/>
        </w:rPr>
        <w:t xml:space="preserve"> утверждённых на 2013 год бюджетных ассигнований на осуществление переданных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финансовое обеспечение которых осуществляется за счёт предоставляемой из федерального бюджета субвенции, в целях качественного исполнения переданных полномочий перераспределены расходы между видами в сумме 1 177,6 тыс. руб.</w:t>
      </w:r>
    </w:p>
    <w:p w:rsidR="00B747BE" w:rsidRPr="00320F75" w:rsidRDefault="00B747BE" w:rsidP="00320F75">
      <w:pPr>
        <w:spacing w:after="0" w:line="240" w:lineRule="auto"/>
        <w:ind w:firstLine="708"/>
        <w:jc w:val="both"/>
        <w:rPr>
          <w:rFonts w:ascii="Times New Roman" w:hAnsi="Times New Roman" w:cs="Times New Roman"/>
          <w:sz w:val="28"/>
          <w:szCs w:val="28"/>
        </w:rPr>
      </w:pPr>
    </w:p>
    <w:p w:rsidR="00320F75" w:rsidRPr="00A20913" w:rsidRDefault="00320F75" w:rsidP="00320F75">
      <w:pPr>
        <w:spacing w:after="0" w:line="240" w:lineRule="auto"/>
        <w:ind w:firstLine="708"/>
        <w:jc w:val="both"/>
        <w:rPr>
          <w:rFonts w:ascii="Times New Roman" w:hAnsi="Times New Roman" w:cs="Times New Roman"/>
          <w:sz w:val="28"/>
          <w:szCs w:val="28"/>
        </w:rPr>
      </w:pPr>
      <w:r w:rsidRPr="00320F75">
        <w:rPr>
          <w:rFonts w:ascii="Times New Roman" w:hAnsi="Times New Roman" w:cs="Times New Roman"/>
          <w:sz w:val="28"/>
          <w:szCs w:val="28"/>
        </w:rPr>
        <w:t>По расходам, осуществляемым за счет средств областного бюджета</w:t>
      </w:r>
      <w:r w:rsidR="00A20913">
        <w:rPr>
          <w:rFonts w:ascii="Times New Roman" w:hAnsi="Times New Roman" w:cs="Times New Roman"/>
          <w:sz w:val="28"/>
          <w:szCs w:val="28"/>
        </w:rPr>
        <w:t>,</w:t>
      </w:r>
      <w:r w:rsidRPr="00320F75">
        <w:rPr>
          <w:rFonts w:ascii="Times New Roman" w:hAnsi="Times New Roman" w:cs="Times New Roman"/>
          <w:sz w:val="28"/>
          <w:szCs w:val="28"/>
        </w:rPr>
        <w:t xml:space="preserve"> внесены следующие изменения:</w:t>
      </w:r>
    </w:p>
    <w:p w:rsidR="005A2D4A" w:rsidRPr="005A2D4A" w:rsidRDefault="005A2D4A" w:rsidP="00320F7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Увеличены расходы на содержание органа исполнительной власти в</w:t>
      </w:r>
      <w:r w:rsidRPr="005A2D4A">
        <w:rPr>
          <w:rFonts w:ascii="Times New Roman" w:hAnsi="Times New Roman" w:cs="Times New Roman"/>
          <w:sz w:val="28"/>
          <w:szCs w:val="28"/>
        </w:rPr>
        <w:t xml:space="preserve"> пределах</w:t>
      </w:r>
      <w:r w:rsidR="00A20913">
        <w:rPr>
          <w:rFonts w:ascii="Times New Roman" w:hAnsi="Times New Roman" w:cs="Times New Roman"/>
          <w:sz w:val="28"/>
          <w:szCs w:val="28"/>
        </w:rPr>
        <w:t>,</w:t>
      </w:r>
      <w:r w:rsidRPr="005A2D4A">
        <w:rPr>
          <w:rFonts w:ascii="Times New Roman" w:hAnsi="Times New Roman" w:cs="Times New Roman"/>
          <w:sz w:val="28"/>
          <w:szCs w:val="28"/>
        </w:rPr>
        <w:t xml:space="preserve"> утверждённых на 2013 год бюджетных ассигнований по главному распорядителю бюджетных средств</w:t>
      </w:r>
      <w:r w:rsidR="00A20913">
        <w:rPr>
          <w:rFonts w:ascii="Times New Roman" w:hAnsi="Times New Roman" w:cs="Times New Roman"/>
          <w:sz w:val="28"/>
          <w:szCs w:val="28"/>
        </w:rPr>
        <w:t>,</w:t>
      </w:r>
      <w:r w:rsidRPr="005A2D4A">
        <w:rPr>
          <w:rFonts w:ascii="Times New Roman" w:hAnsi="Times New Roman" w:cs="Times New Roman"/>
          <w:sz w:val="28"/>
          <w:szCs w:val="28"/>
        </w:rPr>
        <w:t xml:space="preserve"> </w:t>
      </w:r>
      <w:r>
        <w:rPr>
          <w:rFonts w:ascii="Times New Roman" w:hAnsi="Times New Roman" w:cs="Times New Roman"/>
          <w:sz w:val="28"/>
          <w:szCs w:val="28"/>
        </w:rPr>
        <w:t xml:space="preserve">в связи </w:t>
      </w:r>
      <w:r w:rsidRPr="005A2D4A">
        <w:rPr>
          <w:rFonts w:ascii="Times New Roman" w:hAnsi="Times New Roman" w:cs="Times New Roman"/>
          <w:sz w:val="28"/>
          <w:szCs w:val="28"/>
        </w:rPr>
        <w:t>с изменением размеров ежемесячного денежного поощрения и увеличением расходов на оплату труда в сумме 4 588,0 тыс. руб.</w:t>
      </w:r>
    </w:p>
    <w:p w:rsidR="00320F75" w:rsidRPr="00320F75" w:rsidRDefault="00320F75" w:rsidP="00320F75">
      <w:pPr>
        <w:spacing w:after="0" w:line="240" w:lineRule="auto"/>
        <w:ind w:firstLine="708"/>
        <w:jc w:val="both"/>
        <w:rPr>
          <w:rFonts w:ascii="Times New Roman" w:hAnsi="Times New Roman" w:cs="Times New Roman"/>
          <w:sz w:val="28"/>
          <w:szCs w:val="28"/>
        </w:rPr>
      </w:pPr>
      <w:proofErr w:type="gramStart"/>
      <w:r w:rsidRPr="00320F75">
        <w:rPr>
          <w:rFonts w:ascii="Times New Roman" w:hAnsi="Times New Roman" w:cs="Times New Roman"/>
          <w:sz w:val="28"/>
          <w:szCs w:val="28"/>
        </w:rPr>
        <w:t>В связи с увеличением численности детей-сирот, обучающихся в государственных автономных учреждениях среднего профессионального образования</w:t>
      </w:r>
      <w:r w:rsidR="00A20913">
        <w:rPr>
          <w:rFonts w:ascii="Times New Roman" w:hAnsi="Times New Roman" w:cs="Times New Roman"/>
          <w:sz w:val="28"/>
          <w:szCs w:val="28"/>
        </w:rPr>
        <w:t xml:space="preserve"> </w:t>
      </w:r>
      <w:r w:rsidRPr="00320F75">
        <w:rPr>
          <w:rFonts w:ascii="Times New Roman" w:hAnsi="Times New Roman" w:cs="Times New Roman"/>
          <w:sz w:val="28"/>
          <w:szCs w:val="28"/>
        </w:rPr>
        <w:t xml:space="preserve"> увеличены  бюджетные ассигнования на 2013год в сумме 300,0 тыс. рублей по исполнению публичных обязательств в части социальной поддержки детей-сирот и детей, оставшихся без попечения родителей, по подразделу 0704 «Среднее профессиональное образование» за счет перераспределения расходов с подраздела 0702 «Общее образование» в связи с уточнением численности детей-сирот</w:t>
      </w:r>
      <w:proofErr w:type="gramEnd"/>
      <w:r w:rsidRPr="00320F75">
        <w:rPr>
          <w:rFonts w:ascii="Times New Roman" w:hAnsi="Times New Roman" w:cs="Times New Roman"/>
          <w:sz w:val="28"/>
          <w:szCs w:val="28"/>
        </w:rPr>
        <w:t xml:space="preserve"> и детей, оставшихся без попечения родителей, находящихся в школе-интернате. </w:t>
      </w:r>
    </w:p>
    <w:p w:rsidR="00320F75" w:rsidRPr="00320F75" w:rsidRDefault="00320F75" w:rsidP="00320F75">
      <w:pPr>
        <w:spacing w:after="0" w:line="240" w:lineRule="auto"/>
        <w:ind w:firstLine="708"/>
        <w:jc w:val="both"/>
        <w:rPr>
          <w:rFonts w:ascii="Times New Roman" w:hAnsi="Times New Roman" w:cs="Times New Roman"/>
          <w:sz w:val="28"/>
          <w:szCs w:val="28"/>
        </w:rPr>
      </w:pPr>
      <w:r w:rsidRPr="00320F75">
        <w:rPr>
          <w:rFonts w:ascii="Times New Roman" w:hAnsi="Times New Roman" w:cs="Times New Roman"/>
          <w:sz w:val="28"/>
          <w:szCs w:val="28"/>
        </w:rPr>
        <w:t xml:space="preserve">В связи с необходимостью увеличения государственного задания автономному учреждению Новосибирской области «Новосибирский региональный ресурсный центр» по подразделу 0709 «Другие вопросы в области» перераспределены расходы в сумме 1 292,4 тыс. рублей с ведомственной целевой программы «Развитие инновационной системы Новосибирской области на 2013-2015 годы».                                                                                                              </w:t>
      </w:r>
    </w:p>
    <w:p w:rsidR="00320F75" w:rsidRDefault="00320F75" w:rsidP="00320F75">
      <w:pPr>
        <w:spacing w:after="0" w:line="240" w:lineRule="auto"/>
        <w:ind w:firstLine="708"/>
        <w:jc w:val="both"/>
        <w:rPr>
          <w:rFonts w:ascii="Times New Roman" w:hAnsi="Times New Roman" w:cs="Times New Roman"/>
          <w:sz w:val="28"/>
          <w:szCs w:val="28"/>
        </w:rPr>
      </w:pPr>
      <w:proofErr w:type="gramStart"/>
      <w:r w:rsidRPr="00320F75">
        <w:rPr>
          <w:rFonts w:ascii="Times New Roman" w:hAnsi="Times New Roman" w:cs="Times New Roman"/>
          <w:sz w:val="28"/>
          <w:szCs w:val="28"/>
        </w:rPr>
        <w:t>В связи с необходимостью реализации мероприятия по организации и проведению конкурсов профессионального мастерства в рамках ведомственной целевой программы «Развитие кадрового потенциала системы образования Новосибирской области на 2013 -2015 годы» для выплаты денежного поощрения педагогическим работникам системы дошкольного образования НСО за высокие профессиональные достижения в педагогической деятельности перераспределены бюджетные ассигнования в сумме 586,3 тыс.</w:t>
      </w:r>
      <w:r w:rsidR="00B747BE">
        <w:rPr>
          <w:rFonts w:ascii="Times New Roman" w:hAnsi="Times New Roman" w:cs="Times New Roman"/>
          <w:sz w:val="28"/>
          <w:szCs w:val="28"/>
        </w:rPr>
        <w:t xml:space="preserve"> </w:t>
      </w:r>
      <w:r w:rsidRPr="00320F75">
        <w:rPr>
          <w:rFonts w:ascii="Times New Roman" w:hAnsi="Times New Roman" w:cs="Times New Roman"/>
          <w:sz w:val="28"/>
          <w:szCs w:val="28"/>
        </w:rPr>
        <w:t>рублей.</w:t>
      </w:r>
      <w:proofErr w:type="gramEnd"/>
    </w:p>
    <w:p w:rsidR="00320F75" w:rsidRDefault="00320F75" w:rsidP="00320F75">
      <w:pPr>
        <w:spacing w:after="0" w:line="240" w:lineRule="auto"/>
        <w:ind w:firstLine="708"/>
        <w:jc w:val="both"/>
        <w:rPr>
          <w:rFonts w:ascii="Times New Roman" w:hAnsi="Times New Roman" w:cs="Times New Roman"/>
          <w:sz w:val="28"/>
          <w:szCs w:val="28"/>
        </w:rPr>
      </w:pPr>
      <w:proofErr w:type="gramStart"/>
      <w:r w:rsidRPr="00320F75">
        <w:rPr>
          <w:rFonts w:ascii="Times New Roman" w:hAnsi="Times New Roman" w:cs="Times New Roman"/>
          <w:sz w:val="28"/>
          <w:szCs w:val="28"/>
        </w:rPr>
        <w:t>В связи с увеличением расходов на финансовое обеспечение государственного задания на оказание государственных услуг (выполнение работ) ГАОУ ДОД НСО «Центр развития творчества детей и юношества» перераспределены расходы в сумме 4 000,0 тыс. рублей с ГБОУ НСО «Средняя общеобразовательная школа «Областной центр образования» в связи с уменьшением стоимости нормативных затрат по услуге с использованием дистанционных технологий.</w:t>
      </w:r>
      <w:proofErr w:type="gramEnd"/>
    </w:p>
    <w:p w:rsidR="00B747BE" w:rsidRPr="00320F75" w:rsidRDefault="00B747BE" w:rsidP="00320F75">
      <w:pPr>
        <w:spacing w:after="0" w:line="240" w:lineRule="auto"/>
        <w:ind w:firstLine="708"/>
        <w:jc w:val="both"/>
        <w:rPr>
          <w:rFonts w:ascii="Times New Roman" w:hAnsi="Times New Roman" w:cs="Times New Roman"/>
          <w:sz w:val="28"/>
          <w:szCs w:val="28"/>
        </w:rPr>
      </w:pPr>
    </w:p>
    <w:p w:rsidR="00320F75" w:rsidRDefault="00320F75" w:rsidP="00320F75">
      <w:pPr>
        <w:spacing w:after="0" w:line="240" w:lineRule="auto"/>
        <w:ind w:firstLine="708"/>
        <w:jc w:val="both"/>
        <w:rPr>
          <w:rFonts w:ascii="Times New Roman" w:hAnsi="Times New Roman" w:cs="Times New Roman"/>
          <w:sz w:val="28"/>
          <w:szCs w:val="28"/>
        </w:rPr>
      </w:pPr>
      <w:r w:rsidRPr="00320F75">
        <w:rPr>
          <w:rFonts w:ascii="Times New Roman" w:hAnsi="Times New Roman" w:cs="Times New Roman"/>
          <w:sz w:val="28"/>
          <w:szCs w:val="28"/>
        </w:rPr>
        <w:t>Увеличены расходы на субвенции на реализацию общеобразовательных программ» в 2013 году на 26 504,1 тыс. рублей, в том числе:</w:t>
      </w:r>
    </w:p>
    <w:p w:rsidR="00320F75" w:rsidRPr="00320F75" w:rsidRDefault="00320F75" w:rsidP="00320F75">
      <w:pPr>
        <w:spacing w:after="0" w:line="240" w:lineRule="auto"/>
        <w:ind w:firstLine="708"/>
        <w:jc w:val="both"/>
        <w:rPr>
          <w:rFonts w:ascii="Times New Roman" w:hAnsi="Times New Roman" w:cs="Times New Roman"/>
          <w:sz w:val="28"/>
          <w:szCs w:val="28"/>
        </w:rPr>
      </w:pPr>
      <w:r w:rsidRPr="00320F75">
        <w:rPr>
          <w:rFonts w:ascii="Times New Roman" w:hAnsi="Times New Roman" w:cs="Times New Roman"/>
          <w:sz w:val="28"/>
          <w:szCs w:val="28"/>
        </w:rPr>
        <w:t>- в связи с принятием Федерального закона от 29.12.2012 № 273-ФЗ «Об образовании в Российской Федерации» на выплату ежемесячной денежной компенсации на обеспечение книгоиздательской продукцией (100 рублей в месяц на методическую литературу) – расходы увеличены на 12 545,2 тыс. рублей;</w:t>
      </w:r>
    </w:p>
    <w:p w:rsidR="00320F75" w:rsidRPr="00320F75" w:rsidRDefault="00320F75" w:rsidP="00320F75">
      <w:pPr>
        <w:spacing w:after="0" w:line="240" w:lineRule="auto"/>
        <w:ind w:firstLine="708"/>
        <w:jc w:val="both"/>
        <w:rPr>
          <w:rFonts w:ascii="Times New Roman" w:hAnsi="Times New Roman" w:cs="Times New Roman"/>
          <w:sz w:val="28"/>
          <w:szCs w:val="28"/>
        </w:rPr>
      </w:pPr>
      <w:r w:rsidRPr="00320F75">
        <w:rPr>
          <w:rFonts w:ascii="Times New Roman" w:hAnsi="Times New Roman" w:cs="Times New Roman"/>
          <w:sz w:val="28"/>
          <w:szCs w:val="28"/>
        </w:rPr>
        <w:t>- в связи с открытием новых групп дошкольного образования в общеобразовательных учреждениях (школах) Новосибирской области (</w:t>
      </w:r>
      <w:proofErr w:type="spellStart"/>
      <w:r w:rsidRPr="00320F75">
        <w:rPr>
          <w:rFonts w:ascii="Times New Roman" w:hAnsi="Times New Roman" w:cs="Times New Roman"/>
          <w:sz w:val="28"/>
          <w:szCs w:val="28"/>
        </w:rPr>
        <w:t>Краснозерский</w:t>
      </w:r>
      <w:proofErr w:type="spellEnd"/>
      <w:r w:rsidRPr="00320F75">
        <w:rPr>
          <w:rFonts w:ascii="Times New Roman" w:hAnsi="Times New Roman" w:cs="Times New Roman"/>
          <w:sz w:val="28"/>
          <w:szCs w:val="28"/>
        </w:rPr>
        <w:t>, Куйбышевский районы, г. Новосибирск) – расходы увеличены на 4 109,8 тыс. рублей;</w:t>
      </w:r>
    </w:p>
    <w:p w:rsidR="00320F75" w:rsidRPr="00320F75" w:rsidRDefault="00320F75" w:rsidP="00320F75">
      <w:pPr>
        <w:spacing w:after="0" w:line="240" w:lineRule="auto"/>
        <w:ind w:firstLine="708"/>
        <w:jc w:val="both"/>
        <w:rPr>
          <w:rFonts w:ascii="Times New Roman" w:hAnsi="Times New Roman" w:cs="Times New Roman"/>
          <w:sz w:val="28"/>
          <w:szCs w:val="28"/>
        </w:rPr>
      </w:pPr>
      <w:r w:rsidRPr="00320F75">
        <w:rPr>
          <w:rFonts w:ascii="Times New Roman" w:hAnsi="Times New Roman" w:cs="Times New Roman"/>
          <w:sz w:val="28"/>
          <w:szCs w:val="28"/>
        </w:rPr>
        <w:t>- в связи с увеличением численности учащихся в г. Новосибирске – расходы увеличены на 21 129,8 тыс. рублей;</w:t>
      </w:r>
    </w:p>
    <w:p w:rsidR="00320F75" w:rsidRPr="00320F75" w:rsidRDefault="00320F75" w:rsidP="00320F75">
      <w:pPr>
        <w:spacing w:after="0" w:line="240" w:lineRule="auto"/>
        <w:ind w:firstLine="708"/>
        <w:jc w:val="both"/>
        <w:rPr>
          <w:rFonts w:ascii="Times New Roman" w:hAnsi="Times New Roman" w:cs="Times New Roman"/>
          <w:sz w:val="28"/>
          <w:szCs w:val="28"/>
        </w:rPr>
      </w:pPr>
      <w:r w:rsidRPr="00320F75">
        <w:rPr>
          <w:rFonts w:ascii="Times New Roman" w:hAnsi="Times New Roman" w:cs="Times New Roman"/>
          <w:sz w:val="28"/>
          <w:szCs w:val="28"/>
        </w:rPr>
        <w:t>- в связи с оптимизацией сети образовательных учреждений Новосибирского района (ликвидацией МКОУ Новосибирского района «Вечерняя (сменная) общеобразовательная школа») – расходы сокращены на 11 280,7 тыс. рублей;</w:t>
      </w:r>
    </w:p>
    <w:p w:rsidR="00320F75" w:rsidRPr="00467661" w:rsidRDefault="00320F75" w:rsidP="00320F75">
      <w:pPr>
        <w:spacing w:after="0" w:line="240" w:lineRule="auto"/>
        <w:ind w:firstLine="708"/>
        <w:jc w:val="both"/>
        <w:rPr>
          <w:rFonts w:ascii="Times New Roman" w:hAnsi="Times New Roman" w:cs="Times New Roman"/>
          <w:sz w:val="28"/>
          <w:szCs w:val="28"/>
        </w:rPr>
      </w:pPr>
      <w:r w:rsidRPr="00320F75">
        <w:rPr>
          <w:rFonts w:ascii="Times New Roman" w:hAnsi="Times New Roman" w:cs="Times New Roman"/>
          <w:sz w:val="28"/>
          <w:szCs w:val="28"/>
        </w:rPr>
        <w:t xml:space="preserve">- в связи с уточнением численности педагогических работников расходы перераспределены между районами. </w:t>
      </w:r>
    </w:p>
    <w:p w:rsidR="00467661" w:rsidRPr="00467661" w:rsidRDefault="00467661" w:rsidP="00320F75">
      <w:pPr>
        <w:spacing w:after="0" w:line="240" w:lineRule="auto"/>
        <w:ind w:firstLine="708"/>
        <w:jc w:val="both"/>
        <w:rPr>
          <w:rFonts w:ascii="Times New Roman" w:hAnsi="Times New Roman" w:cs="Times New Roman"/>
          <w:sz w:val="28"/>
          <w:szCs w:val="28"/>
        </w:rPr>
      </w:pPr>
      <w:proofErr w:type="gramStart"/>
      <w:r w:rsidRPr="00467661">
        <w:rPr>
          <w:rFonts w:ascii="Times New Roman" w:hAnsi="Times New Roman" w:cs="Times New Roman"/>
          <w:sz w:val="28"/>
          <w:szCs w:val="28"/>
        </w:rPr>
        <w:t>Уменьшены расходы по предоставлению субвенции на социальную поддержку детей, находящихся в оздоровительных образовательных учреждениях санаторного типа, и воспитанников специальных (коррекционных) образовательных учреждений для детей с ограниченными возможностями здоровья на территор</w:t>
      </w:r>
      <w:r w:rsidR="005A2D4A">
        <w:rPr>
          <w:rFonts w:ascii="Times New Roman" w:hAnsi="Times New Roman" w:cs="Times New Roman"/>
          <w:sz w:val="28"/>
          <w:szCs w:val="28"/>
        </w:rPr>
        <w:t>ии Новосибирской области на 4</w:t>
      </w:r>
      <w:r w:rsidR="00E440F5" w:rsidRPr="00E440F5">
        <w:rPr>
          <w:rFonts w:ascii="Times New Roman" w:hAnsi="Times New Roman" w:cs="Times New Roman"/>
          <w:sz w:val="28"/>
          <w:szCs w:val="28"/>
        </w:rPr>
        <w:t xml:space="preserve"> </w:t>
      </w:r>
      <w:r w:rsidR="005A2D4A">
        <w:rPr>
          <w:rFonts w:ascii="Times New Roman" w:hAnsi="Times New Roman" w:cs="Times New Roman"/>
          <w:sz w:val="28"/>
          <w:szCs w:val="28"/>
        </w:rPr>
        <w:t>588</w:t>
      </w:r>
      <w:r w:rsidR="005A2D4A" w:rsidRPr="005A2D4A">
        <w:rPr>
          <w:rFonts w:ascii="Times New Roman" w:hAnsi="Times New Roman" w:cs="Times New Roman"/>
          <w:sz w:val="28"/>
          <w:szCs w:val="28"/>
        </w:rPr>
        <w:t>,0</w:t>
      </w:r>
      <w:r w:rsidRPr="00467661">
        <w:rPr>
          <w:rFonts w:ascii="Times New Roman" w:hAnsi="Times New Roman" w:cs="Times New Roman"/>
          <w:sz w:val="28"/>
          <w:szCs w:val="28"/>
        </w:rPr>
        <w:t xml:space="preserve"> тыс. рублей в связи с уточнением численности детей в санаторных и коррекционных образовательных учреждениях </w:t>
      </w:r>
      <w:proofErr w:type="spellStart"/>
      <w:r w:rsidRPr="00467661">
        <w:rPr>
          <w:rFonts w:ascii="Times New Roman" w:hAnsi="Times New Roman" w:cs="Times New Roman"/>
          <w:sz w:val="28"/>
          <w:szCs w:val="28"/>
        </w:rPr>
        <w:t>Купинского</w:t>
      </w:r>
      <w:proofErr w:type="spellEnd"/>
      <w:r w:rsidRPr="00467661">
        <w:rPr>
          <w:rFonts w:ascii="Times New Roman" w:hAnsi="Times New Roman" w:cs="Times New Roman"/>
          <w:sz w:val="28"/>
          <w:szCs w:val="28"/>
        </w:rPr>
        <w:t xml:space="preserve"> и Ордынского районах.</w:t>
      </w:r>
      <w:proofErr w:type="gramEnd"/>
    </w:p>
    <w:p w:rsidR="004534D6" w:rsidRDefault="004534D6" w:rsidP="00AE4A37">
      <w:pPr>
        <w:spacing w:after="0" w:line="240" w:lineRule="auto"/>
        <w:rPr>
          <w:rFonts w:ascii="Times New Roman" w:hAnsi="Times New Roman" w:cs="Times New Roman"/>
          <w:b/>
          <w:sz w:val="28"/>
          <w:szCs w:val="28"/>
        </w:rPr>
      </w:pPr>
    </w:p>
    <w:p w:rsidR="00666973" w:rsidRPr="00F0402E" w:rsidRDefault="00666973" w:rsidP="0084141A">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156</w:t>
      </w:r>
      <w:r w:rsidR="0084141A" w:rsidRPr="00F0402E">
        <w:rPr>
          <w:rFonts w:ascii="Times New Roman" w:hAnsi="Times New Roman" w:cs="Times New Roman"/>
          <w:b/>
          <w:sz w:val="28"/>
          <w:szCs w:val="28"/>
        </w:rPr>
        <w:t xml:space="preserve">, </w:t>
      </w:r>
      <w:r w:rsidRPr="00F0402E">
        <w:rPr>
          <w:rFonts w:ascii="Times New Roman" w:hAnsi="Times New Roman" w:cs="Times New Roman"/>
          <w:b/>
          <w:sz w:val="28"/>
          <w:szCs w:val="28"/>
        </w:rPr>
        <w:t>Министерство социального развития Новосибирской области.</w:t>
      </w:r>
    </w:p>
    <w:p w:rsidR="004534D6" w:rsidRDefault="002B6DAF" w:rsidP="002B6DAF">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D3503C" w:rsidRPr="00D3503C" w:rsidRDefault="004534D6" w:rsidP="00D3503C">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3503C" w:rsidRPr="00D3503C">
        <w:rPr>
          <w:rFonts w:ascii="Times New Roman" w:hAnsi="Times New Roman" w:cs="Times New Roman"/>
          <w:sz w:val="28"/>
          <w:szCs w:val="28"/>
        </w:rPr>
        <w:tab/>
        <w:t>В связи с дополнительным поступлением средств из федерального бюджета увеличены расходы:</w:t>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r w:rsidRPr="00D3503C">
        <w:rPr>
          <w:rFonts w:ascii="Times New Roman" w:hAnsi="Times New Roman" w:cs="Times New Roman"/>
          <w:sz w:val="28"/>
          <w:szCs w:val="28"/>
        </w:rPr>
        <w:tab/>
        <w:t>- на выплату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 на сумму 363 332,9 тыс. рублей;</w:t>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r w:rsidRPr="00D3503C">
        <w:rPr>
          <w:rFonts w:ascii="Times New Roman" w:hAnsi="Times New Roman" w:cs="Times New Roman"/>
          <w:sz w:val="28"/>
          <w:szCs w:val="28"/>
        </w:rPr>
        <w:tab/>
        <w:t>- на выплату пособий при рождении ребенка гражданам, не подлежащим обязательному страхованию на случай временной нетрудоспособности и в связи с материнством, на сумму 40 852,8 тыс. рублей;</w:t>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r w:rsidRPr="00D3503C">
        <w:rPr>
          <w:rFonts w:ascii="Times New Roman" w:hAnsi="Times New Roman" w:cs="Times New Roman"/>
          <w:sz w:val="28"/>
          <w:szCs w:val="28"/>
        </w:rPr>
        <w:tab/>
        <w:t>- на выплату единовременных пособий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порядке,  на сумму 0,6 тыс. рублей;</w:t>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r w:rsidRPr="00D3503C">
        <w:rPr>
          <w:rFonts w:ascii="Times New Roman" w:hAnsi="Times New Roman" w:cs="Times New Roman"/>
          <w:sz w:val="28"/>
          <w:szCs w:val="28"/>
        </w:rPr>
        <w:tab/>
        <w:t>- на выплату пособий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порядке,  на сумму 1,3 тыс. рублей;</w:t>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r w:rsidRPr="00D3503C">
        <w:rPr>
          <w:rFonts w:ascii="Times New Roman" w:hAnsi="Times New Roman" w:cs="Times New Roman"/>
          <w:sz w:val="28"/>
          <w:szCs w:val="28"/>
        </w:rPr>
        <w:lastRenderedPageBreak/>
        <w:tab/>
        <w:t>- на социальную поддержку Героев Советского Союза, Героев Российской Федерации и полных кавалеров ордена Славы, на сумму 60,5 тыс. рублей;</w:t>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r w:rsidRPr="00D3503C">
        <w:rPr>
          <w:rFonts w:ascii="Times New Roman" w:hAnsi="Times New Roman" w:cs="Times New Roman"/>
          <w:sz w:val="28"/>
          <w:szCs w:val="28"/>
        </w:rPr>
        <w:tab/>
        <w:t xml:space="preserve">- на </w:t>
      </w:r>
      <w:proofErr w:type="spellStart"/>
      <w:r w:rsidRPr="00D3503C">
        <w:rPr>
          <w:rFonts w:ascii="Times New Roman" w:hAnsi="Times New Roman" w:cs="Times New Roman"/>
          <w:sz w:val="28"/>
          <w:szCs w:val="28"/>
        </w:rPr>
        <w:t>софинансирование</w:t>
      </w:r>
      <w:proofErr w:type="spellEnd"/>
      <w:r w:rsidRPr="00D3503C">
        <w:rPr>
          <w:rFonts w:ascii="Times New Roman" w:hAnsi="Times New Roman" w:cs="Times New Roman"/>
          <w:sz w:val="28"/>
          <w:szCs w:val="28"/>
        </w:rPr>
        <w:t xml:space="preserve"> социальных программ субъектов Российской Федерации, связанных с укреплением материально-технической базы учреждений социального обслуживания населения и оказанием адресной социальной помощи неработающим пенсионерам на сумму 1 382,3 тыс. рублей.</w:t>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r w:rsidRPr="00D3503C">
        <w:rPr>
          <w:rFonts w:ascii="Times New Roman" w:hAnsi="Times New Roman" w:cs="Times New Roman"/>
          <w:sz w:val="28"/>
          <w:szCs w:val="28"/>
        </w:rPr>
        <w:tab/>
        <w:t>-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на сумму 7 519,5 тыс. рублей.</w:t>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r w:rsidRPr="00D3503C">
        <w:rPr>
          <w:rFonts w:ascii="Times New Roman" w:hAnsi="Times New Roman" w:cs="Times New Roman"/>
          <w:sz w:val="28"/>
          <w:szCs w:val="28"/>
        </w:rPr>
        <w:tab/>
        <w:t>Уменьшены расходы:</w:t>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r w:rsidRPr="00D3503C">
        <w:rPr>
          <w:rFonts w:ascii="Times New Roman" w:hAnsi="Times New Roman" w:cs="Times New Roman"/>
          <w:sz w:val="28"/>
          <w:szCs w:val="28"/>
        </w:rPr>
        <w:tab/>
        <w:t xml:space="preserve">- на 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 на сумму </w:t>
      </w:r>
      <w:r w:rsidR="00E440F5" w:rsidRPr="00E440F5">
        <w:rPr>
          <w:rFonts w:ascii="Times New Roman" w:hAnsi="Times New Roman" w:cs="Times New Roman"/>
          <w:sz w:val="28"/>
          <w:szCs w:val="28"/>
        </w:rPr>
        <w:t xml:space="preserve"> </w:t>
      </w:r>
      <w:r w:rsidRPr="00D3503C">
        <w:rPr>
          <w:rFonts w:ascii="Times New Roman" w:hAnsi="Times New Roman" w:cs="Times New Roman"/>
          <w:sz w:val="28"/>
          <w:szCs w:val="28"/>
        </w:rPr>
        <w:t>26 779,4 тыс. рублей;</w:t>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r w:rsidRPr="00D3503C">
        <w:rPr>
          <w:rFonts w:ascii="Times New Roman" w:hAnsi="Times New Roman" w:cs="Times New Roman"/>
          <w:sz w:val="28"/>
          <w:szCs w:val="28"/>
        </w:rPr>
        <w:tab/>
        <w:t xml:space="preserve"> -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на сумму 300,4 тыс. рублей;</w:t>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r w:rsidRPr="00D3503C">
        <w:rPr>
          <w:rFonts w:ascii="Times New Roman" w:hAnsi="Times New Roman" w:cs="Times New Roman"/>
          <w:sz w:val="28"/>
          <w:szCs w:val="28"/>
        </w:rPr>
        <w:tab/>
        <w:t>- на перевозку несовершеннолетних, самовольно ушедших из семей, детских домов, школ-интернатов, специальных учебно-воспитательных и иных детских учреждений за счет средств федерального бюджета на сумму 552,0 тыс. рублей.</w:t>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p>
    <w:p w:rsidR="00D3503C" w:rsidRPr="00D3503C" w:rsidRDefault="00AC418C" w:rsidP="00D3503C">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 </w:t>
      </w:r>
      <w:r w:rsidR="00D3503C" w:rsidRPr="00D3503C">
        <w:rPr>
          <w:rFonts w:ascii="Times New Roman" w:hAnsi="Times New Roman" w:cs="Times New Roman"/>
          <w:sz w:val="28"/>
          <w:szCs w:val="28"/>
        </w:rPr>
        <w:t xml:space="preserve"> По расходам, осуществляемым за счет средств областного бюджета, предусмотрены следующие изменения:</w:t>
      </w:r>
      <w:r w:rsidR="00D3503C" w:rsidRPr="00D3503C">
        <w:rPr>
          <w:rFonts w:ascii="Times New Roman" w:hAnsi="Times New Roman" w:cs="Times New Roman"/>
          <w:sz w:val="28"/>
          <w:szCs w:val="28"/>
        </w:rPr>
        <w:tab/>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r w:rsidRPr="00B747BE">
        <w:rPr>
          <w:rFonts w:ascii="Times New Roman" w:hAnsi="Times New Roman" w:cs="Times New Roman"/>
          <w:sz w:val="28"/>
          <w:szCs w:val="28"/>
        </w:rPr>
        <w:tab/>
      </w:r>
      <w:r w:rsidRPr="00D3503C">
        <w:rPr>
          <w:rFonts w:ascii="Times New Roman" w:hAnsi="Times New Roman" w:cs="Times New Roman"/>
          <w:sz w:val="28"/>
          <w:szCs w:val="28"/>
        </w:rPr>
        <w:t>Уменьшены расходы:</w:t>
      </w:r>
    </w:p>
    <w:p w:rsidR="00D3503C" w:rsidRPr="00D3503C" w:rsidRDefault="00AE4A37" w:rsidP="00D3503C">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3503C" w:rsidRPr="00D3503C">
        <w:rPr>
          <w:rFonts w:ascii="Times New Roman" w:hAnsi="Times New Roman" w:cs="Times New Roman"/>
          <w:sz w:val="28"/>
          <w:szCs w:val="28"/>
        </w:rPr>
        <w:t>- на меры социальной поддержки граждан, потерявших родителей в годы Великой Отечественной войны 1941-1945 годов  на сумму 1 402,1 тыс. рублей в связи с уменьшением численности получателей;</w:t>
      </w:r>
    </w:p>
    <w:p w:rsidR="00D3503C" w:rsidRPr="00D3503C" w:rsidRDefault="00AE4A37" w:rsidP="00D3503C">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3503C" w:rsidRPr="00D3503C">
        <w:rPr>
          <w:rFonts w:ascii="Times New Roman" w:hAnsi="Times New Roman" w:cs="Times New Roman"/>
          <w:sz w:val="28"/>
          <w:szCs w:val="28"/>
        </w:rPr>
        <w:t>- на дополнительные меры социальной поддержки семей, имеющих детей, на территории Новосибирской области, на сумму 12 629,9 тыс. рублей в связи с уменьшением численности получателей;</w:t>
      </w:r>
    </w:p>
    <w:p w:rsidR="00D3503C" w:rsidRPr="00D3503C" w:rsidRDefault="00AE4A37" w:rsidP="00D3503C">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3503C" w:rsidRPr="00D3503C">
        <w:rPr>
          <w:rFonts w:ascii="Times New Roman" w:hAnsi="Times New Roman" w:cs="Times New Roman"/>
          <w:sz w:val="28"/>
          <w:szCs w:val="28"/>
        </w:rPr>
        <w:t>- на предоставление социальной поддержки по оплате жилого помещения и коммунальных услуг, приобретению топлива и газоснабжению специалистам сельской местности на сумму 70 000,0 тыс. рублей в связи с фактической потребностью;</w:t>
      </w:r>
    </w:p>
    <w:p w:rsidR="00D3503C" w:rsidRPr="00D3503C" w:rsidRDefault="00AE4A37" w:rsidP="00D3503C">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3503C" w:rsidRPr="00D3503C">
        <w:rPr>
          <w:rFonts w:ascii="Times New Roman" w:hAnsi="Times New Roman" w:cs="Times New Roman"/>
          <w:sz w:val="28"/>
          <w:szCs w:val="28"/>
        </w:rPr>
        <w:t xml:space="preserve">- на предоставление социальной поддержки по оплате жилого помещения и коммунальных услуг, приобретению топлива и </w:t>
      </w:r>
      <w:proofErr w:type="gramStart"/>
      <w:r w:rsidR="00D3503C" w:rsidRPr="00D3503C">
        <w:rPr>
          <w:rFonts w:ascii="Times New Roman" w:hAnsi="Times New Roman" w:cs="Times New Roman"/>
          <w:sz w:val="28"/>
          <w:szCs w:val="28"/>
        </w:rPr>
        <w:t>газоснабжению</w:t>
      </w:r>
      <w:proofErr w:type="gramEnd"/>
      <w:r w:rsidR="00D3503C" w:rsidRPr="00D3503C">
        <w:rPr>
          <w:rFonts w:ascii="Times New Roman" w:hAnsi="Times New Roman" w:cs="Times New Roman"/>
          <w:sz w:val="28"/>
          <w:szCs w:val="28"/>
        </w:rPr>
        <w:t xml:space="preserve"> многодетным и приемным семьям на сумму 31 000,0 тыс. рублей в связи с фактической потребностью;</w:t>
      </w:r>
    </w:p>
    <w:p w:rsidR="00D3503C" w:rsidRPr="00D3503C" w:rsidRDefault="00AE4A37" w:rsidP="00D3503C">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3503C" w:rsidRPr="00D3503C">
        <w:rPr>
          <w:rFonts w:ascii="Times New Roman" w:hAnsi="Times New Roman" w:cs="Times New Roman"/>
          <w:sz w:val="28"/>
          <w:szCs w:val="28"/>
        </w:rPr>
        <w:t>- на предоставление гражданам субсидий на оплату жилого помещения и коммунальных услуг на сумму 149 188,0 тыс. рублей в связи с фактической потребностью;</w:t>
      </w:r>
    </w:p>
    <w:p w:rsidR="00D3503C" w:rsidRPr="00D3503C" w:rsidRDefault="00AE4A37" w:rsidP="00D3503C">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3503C" w:rsidRPr="00D3503C">
        <w:rPr>
          <w:rFonts w:ascii="Times New Roman" w:hAnsi="Times New Roman" w:cs="Times New Roman"/>
          <w:sz w:val="28"/>
          <w:szCs w:val="28"/>
        </w:rPr>
        <w:t>- на субвенции на социальную поддержку детей-сирот и детей, оставшихся без попечения родителей на сумму 27 754,5 тыс. рублей в связи с уточнением количества детей-сирот по г. Новосибирску;</w:t>
      </w:r>
    </w:p>
    <w:p w:rsidR="00D3503C" w:rsidRPr="00D3503C" w:rsidRDefault="00AE4A37" w:rsidP="00D3503C">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D3503C" w:rsidRPr="00D3503C">
        <w:rPr>
          <w:rFonts w:ascii="Times New Roman" w:hAnsi="Times New Roman" w:cs="Times New Roman"/>
          <w:sz w:val="28"/>
          <w:szCs w:val="28"/>
        </w:rPr>
        <w:t>- на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их числа по договорам найма на сумму 3 778,3 тыс. рублей в связи с изменением места жительства детей-сирот  и большим  поступлением заявлений об отложении срока предоставления жилого помещения в Чистоозерном районе;</w:t>
      </w:r>
    </w:p>
    <w:p w:rsidR="00D3503C" w:rsidRPr="00D3503C" w:rsidRDefault="00AE4A37" w:rsidP="00D3503C">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3503C" w:rsidRPr="00D3503C">
        <w:rPr>
          <w:rFonts w:ascii="Times New Roman" w:hAnsi="Times New Roman" w:cs="Times New Roman"/>
          <w:sz w:val="28"/>
          <w:szCs w:val="28"/>
        </w:rPr>
        <w:t>- на предоставление субвенции на выплату семьям опекунов на содержание подопечных детей на сумму 1 549,2 тыс. рублей в связи с прекращением выплаты по причине дост</w:t>
      </w:r>
      <w:r w:rsidR="00E440F5">
        <w:rPr>
          <w:rFonts w:ascii="Times New Roman" w:hAnsi="Times New Roman" w:cs="Times New Roman"/>
          <w:sz w:val="28"/>
          <w:szCs w:val="28"/>
        </w:rPr>
        <w:t>ижения ребенком совершеннолетия</w:t>
      </w:r>
      <w:r w:rsidR="00D3503C" w:rsidRPr="00D3503C">
        <w:rPr>
          <w:rFonts w:ascii="Times New Roman" w:hAnsi="Times New Roman" w:cs="Times New Roman"/>
          <w:sz w:val="28"/>
          <w:szCs w:val="28"/>
        </w:rPr>
        <w:t xml:space="preserve">, проживающего в </w:t>
      </w:r>
      <w:r w:rsidR="00E440F5" w:rsidRPr="00E440F5">
        <w:rPr>
          <w:rFonts w:ascii="Times New Roman" w:hAnsi="Times New Roman" w:cs="Times New Roman"/>
          <w:sz w:val="28"/>
          <w:szCs w:val="28"/>
        </w:rPr>
        <w:t xml:space="preserve">                  </w:t>
      </w:r>
      <w:r w:rsidR="00D3503C" w:rsidRPr="00D3503C">
        <w:rPr>
          <w:rFonts w:ascii="Times New Roman" w:hAnsi="Times New Roman" w:cs="Times New Roman"/>
          <w:sz w:val="28"/>
          <w:szCs w:val="28"/>
        </w:rPr>
        <w:t xml:space="preserve">г. </w:t>
      </w:r>
      <w:proofErr w:type="spellStart"/>
      <w:r w:rsidR="00D3503C" w:rsidRPr="00D3503C">
        <w:rPr>
          <w:rFonts w:ascii="Times New Roman" w:hAnsi="Times New Roman" w:cs="Times New Roman"/>
          <w:sz w:val="28"/>
          <w:szCs w:val="28"/>
        </w:rPr>
        <w:t>Искитиме</w:t>
      </w:r>
      <w:proofErr w:type="spellEnd"/>
      <w:r w:rsidR="00D3503C" w:rsidRPr="00D3503C">
        <w:rPr>
          <w:rFonts w:ascii="Times New Roman" w:hAnsi="Times New Roman" w:cs="Times New Roman"/>
          <w:sz w:val="28"/>
          <w:szCs w:val="28"/>
        </w:rPr>
        <w:t>.</w:t>
      </w:r>
    </w:p>
    <w:p w:rsidR="00D3503C" w:rsidRPr="00D3503C" w:rsidRDefault="00E440F5" w:rsidP="00D3503C">
      <w:pPr>
        <w:tabs>
          <w:tab w:val="left" w:pos="567"/>
        </w:tabs>
        <w:spacing w:after="0" w:line="240" w:lineRule="auto"/>
        <w:jc w:val="both"/>
        <w:rPr>
          <w:rFonts w:ascii="Times New Roman" w:hAnsi="Times New Roman" w:cs="Times New Roman"/>
          <w:sz w:val="28"/>
          <w:szCs w:val="28"/>
        </w:rPr>
      </w:pPr>
      <w:r w:rsidRPr="00F562E6">
        <w:rPr>
          <w:rFonts w:ascii="Times New Roman" w:hAnsi="Times New Roman" w:cs="Times New Roman"/>
          <w:sz w:val="28"/>
          <w:szCs w:val="28"/>
        </w:rPr>
        <w:tab/>
      </w:r>
      <w:r w:rsidR="00D3503C" w:rsidRPr="00D3503C">
        <w:rPr>
          <w:rFonts w:ascii="Times New Roman" w:hAnsi="Times New Roman" w:cs="Times New Roman"/>
          <w:sz w:val="28"/>
          <w:szCs w:val="28"/>
        </w:rPr>
        <w:t>Увеличены расходы:</w:t>
      </w:r>
    </w:p>
    <w:p w:rsidR="00D3503C" w:rsidRPr="00D3503C" w:rsidRDefault="00AE4A37" w:rsidP="00D3503C">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3503C" w:rsidRPr="00D3503C">
        <w:rPr>
          <w:rFonts w:ascii="Times New Roman" w:hAnsi="Times New Roman" w:cs="Times New Roman"/>
          <w:sz w:val="28"/>
          <w:szCs w:val="28"/>
        </w:rPr>
        <w:t>- на проезд на межобластных и межреспубликанских маршрутах лицам подвергшимся политическим репрессиям и признанным реабилитированными и лицам, признанным пострадавшими от политических репрессий и потребности на сумму 1 402,1 тыс. рублей в связи с увеличением тарифа по проезду и соответственно среднего размера выплаты;</w:t>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r w:rsidRPr="00D3503C">
        <w:rPr>
          <w:rFonts w:ascii="Times New Roman" w:hAnsi="Times New Roman" w:cs="Times New Roman"/>
          <w:sz w:val="28"/>
          <w:szCs w:val="28"/>
        </w:rPr>
        <w:tab/>
        <w:t>- на выплату ежемесячных дополнительных пособий гражданам, имеющим ребенка-инвалида, проживающим на территории Новосибирской области на сумму 1 764,1 тыс. рублей;</w:t>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r w:rsidRPr="00D3503C">
        <w:rPr>
          <w:rFonts w:ascii="Times New Roman" w:hAnsi="Times New Roman" w:cs="Times New Roman"/>
          <w:sz w:val="28"/>
          <w:szCs w:val="28"/>
        </w:rPr>
        <w:tab/>
        <w:t>- на предоставление социальной поддержки по оплате жилого помещения и коммунальных услуг, приобретению топлива и газоснабжению ветеранам труда на сумму 85 109,0 тыс. рублей в связи с фактической потребностью;</w:t>
      </w:r>
    </w:p>
    <w:p w:rsidR="00D3503C" w:rsidRPr="00D3503C" w:rsidRDefault="00AE4A37" w:rsidP="00D3503C">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3503C" w:rsidRPr="00D3503C">
        <w:rPr>
          <w:rFonts w:ascii="Times New Roman" w:hAnsi="Times New Roman" w:cs="Times New Roman"/>
          <w:sz w:val="28"/>
          <w:szCs w:val="28"/>
        </w:rPr>
        <w:t>- на предоставление социальной поддержки по оплате жилого помещения и коммунальных услуг, приобретению топлива и газоснабжению ветеранам труда НСО на сумму 165 079,0 тыс. рублей в связи с фактической потребностью;</w:t>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r w:rsidRPr="00D3503C">
        <w:rPr>
          <w:rFonts w:ascii="Times New Roman" w:hAnsi="Times New Roman" w:cs="Times New Roman"/>
          <w:sz w:val="28"/>
          <w:szCs w:val="28"/>
        </w:rPr>
        <w:tab/>
        <w:t>- на реализацию ДЦП "Повышение качества жизни граждан пожилого возраста в Новосибирской области на 2012-2016 годы" на 2 500,0 тыс. руб. в связи с улучшением жилищных условий ветерану труда (приобретение квартиры);</w:t>
      </w:r>
    </w:p>
    <w:p w:rsidR="00D3503C" w:rsidRPr="00D3503C" w:rsidRDefault="00AE4A37" w:rsidP="00D3503C">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3503C" w:rsidRPr="00D3503C">
        <w:rPr>
          <w:rFonts w:ascii="Times New Roman" w:hAnsi="Times New Roman" w:cs="Times New Roman"/>
          <w:sz w:val="28"/>
          <w:szCs w:val="28"/>
        </w:rPr>
        <w:t>- на предоставление субвенции на выплату приемной семье на содержание подопечных детей на 17 861,8 тыс. рублей в связи с увеличением расходов в связи с увеличением размера выплат на детей-сирот и детей, оставшихся без попечения родителей, в соответствии с Законом НСО от 05.07.2013 № 352-ОЗ;</w:t>
      </w:r>
    </w:p>
    <w:p w:rsidR="00E440F5" w:rsidRPr="00F562E6" w:rsidRDefault="00AE4A37" w:rsidP="00D3503C">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3503C" w:rsidRPr="00D3503C">
        <w:rPr>
          <w:rFonts w:ascii="Times New Roman" w:hAnsi="Times New Roman" w:cs="Times New Roman"/>
          <w:sz w:val="28"/>
          <w:szCs w:val="28"/>
        </w:rPr>
        <w:t>- на предоставление субвенции на выплату вознаграждения приемным родителям на сумму 20 629,2 тыс. рублей в связи с увеличением количества приемных семей и увеличением численности детей, принят</w:t>
      </w:r>
      <w:r>
        <w:rPr>
          <w:rFonts w:ascii="Times New Roman" w:hAnsi="Times New Roman" w:cs="Times New Roman"/>
          <w:sz w:val="28"/>
          <w:szCs w:val="28"/>
        </w:rPr>
        <w:t>ых в семью сверх одного ребенка.</w:t>
      </w:r>
    </w:p>
    <w:p w:rsidR="00D3503C" w:rsidRPr="00D3503C" w:rsidRDefault="00E440F5" w:rsidP="00D3503C">
      <w:pPr>
        <w:tabs>
          <w:tab w:val="left" w:pos="567"/>
        </w:tabs>
        <w:spacing w:after="0" w:line="240" w:lineRule="auto"/>
        <w:jc w:val="both"/>
        <w:rPr>
          <w:rFonts w:ascii="Times New Roman" w:hAnsi="Times New Roman" w:cs="Times New Roman"/>
          <w:sz w:val="28"/>
          <w:szCs w:val="28"/>
        </w:rPr>
      </w:pPr>
      <w:r w:rsidRPr="00F562E6">
        <w:rPr>
          <w:rFonts w:ascii="Times New Roman" w:hAnsi="Times New Roman" w:cs="Times New Roman"/>
          <w:sz w:val="28"/>
          <w:szCs w:val="28"/>
        </w:rPr>
        <w:tab/>
      </w:r>
      <w:proofErr w:type="gramStart"/>
      <w:r w:rsidR="00D3503C" w:rsidRPr="00D3503C">
        <w:rPr>
          <w:rFonts w:ascii="Times New Roman" w:hAnsi="Times New Roman" w:cs="Times New Roman"/>
          <w:sz w:val="28"/>
          <w:szCs w:val="28"/>
        </w:rPr>
        <w:t>В связи с принятием постановления Правительства Новосибирской области от 19.07.2013 года № 311-п "О предоставлении гражданам, проживающим на территории Новосибирской области, адресной социальной выплаты в связи с необходимостью ограничения роста совокупного платежа граждан за коммунальные услуги в 2013 году" бюджетные ассигнования в сумме 50,4 тыс. рублей перераспределены с целевой статьи 5054800 «Предоставление гражданам субсидий на оплату жилого помещения и коммунальных услуг</w:t>
      </w:r>
      <w:proofErr w:type="gramEnd"/>
      <w:r w:rsidR="00D3503C" w:rsidRPr="00D3503C">
        <w:rPr>
          <w:rFonts w:ascii="Times New Roman" w:hAnsi="Times New Roman" w:cs="Times New Roman"/>
          <w:sz w:val="28"/>
          <w:szCs w:val="28"/>
        </w:rPr>
        <w:t xml:space="preserve">» на целевую статью 5058600 «Предоставление гражданам, проживающим на территории </w:t>
      </w:r>
      <w:r w:rsidR="00D3503C" w:rsidRPr="00D3503C">
        <w:rPr>
          <w:rFonts w:ascii="Times New Roman" w:hAnsi="Times New Roman" w:cs="Times New Roman"/>
          <w:sz w:val="28"/>
          <w:szCs w:val="28"/>
        </w:rPr>
        <w:lastRenderedPageBreak/>
        <w:t>Новосибирской области, адресной социальной выплаты в связи с необходимостью ограничения роста совокупного платежа граждан за коммунальные услуги»;</w:t>
      </w:r>
    </w:p>
    <w:p w:rsidR="00D3503C" w:rsidRPr="00D3503C" w:rsidRDefault="00D3503C" w:rsidP="00D3503C">
      <w:pPr>
        <w:tabs>
          <w:tab w:val="left" w:pos="567"/>
        </w:tabs>
        <w:spacing w:after="0" w:line="240" w:lineRule="auto"/>
        <w:jc w:val="both"/>
        <w:rPr>
          <w:rFonts w:ascii="Times New Roman" w:hAnsi="Times New Roman" w:cs="Times New Roman"/>
          <w:sz w:val="28"/>
          <w:szCs w:val="28"/>
        </w:rPr>
      </w:pPr>
      <w:r w:rsidRPr="00D3503C">
        <w:rPr>
          <w:rFonts w:ascii="Times New Roman" w:hAnsi="Times New Roman" w:cs="Times New Roman"/>
          <w:sz w:val="28"/>
          <w:szCs w:val="28"/>
        </w:rPr>
        <w:t>В целях приведения кодов бюджетной классификации в соответствие с мероприятиями  ДЦП  "Формирование здорового образа жизни у населения Новосибирской области на 2012-2015 годы" бюджетные ассигнования в сумме 300,0 тыс. рублей перенесены с вида 323 на вид 244.</w:t>
      </w:r>
    </w:p>
    <w:p w:rsidR="00D3503C" w:rsidRDefault="00E440F5" w:rsidP="00D3503C">
      <w:pPr>
        <w:tabs>
          <w:tab w:val="left" w:pos="567"/>
        </w:tabs>
        <w:spacing w:after="0" w:line="240" w:lineRule="auto"/>
        <w:jc w:val="both"/>
        <w:rPr>
          <w:rFonts w:ascii="Times New Roman" w:hAnsi="Times New Roman" w:cs="Times New Roman"/>
          <w:sz w:val="28"/>
          <w:szCs w:val="28"/>
        </w:rPr>
      </w:pPr>
      <w:r w:rsidRPr="00F562E6">
        <w:rPr>
          <w:rFonts w:ascii="Times New Roman" w:hAnsi="Times New Roman" w:cs="Times New Roman"/>
          <w:sz w:val="28"/>
          <w:szCs w:val="28"/>
        </w:rPr>
        <w:tab/>
      </w:r>
      <w:proofErr w:type="gramStart"/>
      <w:r w:rsidR="00D3503C" w:rsidRPr="00D3503C">
        <w:rPr>
          <w:rFonts w:ascii="Times New Roman" w:hAnsi="Times New Roman" w:cs="Times New Roman"/>
          <w:sz w:val="28"/>
          <w:szCs w:val="28"/>
        </w:rPr>
        <w:t>В связи с необходимостью проведения проектных работ по осуществлению ремонта и перепланировки помещений второго этажа и обеспечения одеждой и обувью детей-сирот и детей, оставшихся без попечения родителей-выпускников в связи с изменением контингента воспитанников с дошкольного возраста на школьный предусмотрено перераспределение бюджетных ассигнований в ГКОУ НСО "Областной детский дом для детей-сирот и детей, оставшихся без попечения родителей" в  сумме 640,3 тыс</w:t>
      </w:r>
      <w:proofErr w:type="gramEnd"/>
      <w:r w:rsidR="00D3503C" w:rsidRPr="00D3503C">
        <w:rPr>
          <w:rFonts w:ascii="Times New Roman" w:hAnsi="Times New Roman" w:cs="Times New Roman"/>
          <w:sz w:val="28"/>
          <w:szCs w:val="28"/>
        </w:rPr>
        <w:t>. рублей.</w:t>
      </w:r>
    </w:p>
    <w:p w:rsidR="00AC418C" w:rsidRPr="00AC418C" w:rsidRDefault="00AC418C" w:rsidP="00AC418C">
      <w:pPr>
        <w:tabs>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Кроме того у</w:t>
      </w:r>
      <w:r w:rsidRPr="00AC418C">
        <w:rPr>
          <w:rFonts w:ascii="Times New Roman" w:hAnsi="Times New Roman" w:cs="Times New Roman"/>
          <w:sz w:val="28"/>
          <w:szCs w:val="28"/>
        </w:rPr>
        <w:t xml:space="preserve">величена штатная численность министерства на 21 единицу, в связи с чем увеличены бюджетные ассигнования по расходам на содержание исполнительного органа государственной власти Новосибирской области в 2013 году в сумме 2 918,8 тыс. рублей. </w:t>
      </w:r>
    </w:p>
    <w:p w:rsidR="00AC418C" w:rsidRPr="00AC418C" w:rsidRDefault="00AC418C" w:rsidP="00AC418C">
      <w:pPr>
        <w:tabs>
          <w:tab w:val="left" w:pos="567"/>
        </w:tabs>
        <w:spacing w:after="0" w:line="240" w:lineRule="auto"/>
        <w:jc w:val="both"/>
        <w:rPr>
          <w:rFonts w:ascii="Times New Roman" w:hAnsi="Times New Roman" w:cs="Times New Roman"/>
          <w:sz w:val="28"/>
          <w:szCs w:val="28"/>
        </w:rPr>
      </w:pPr>
      <w:r w:rsidRPr="00AC418C">
        <w:rPr>
          <w:rFonts w:ascii="Times New Roman" w:hAnsi="Times New Roman" w:cs="Times New Roman"/>
          <w:sz w:val="28"/>
          <w:szCs w:val="28"/>
        </w:rPr>
        <w:tab/>
        <w:t>Увеличены бюджетные ассигнования на 2013 год на доплаты к пенсиям государственных гражданских служащих субъектов РФ и муниципальных служащих в сумме 1 952,4 тыс. рублей и на доплаты к пенсиям гражданам, удостоенным наград Новосибирской области в сумме 498,6 тыс. рублей в связи с увеличением численности получателей доплат к пенсиям.</w:t>
      </w:r>
    </w:p>
    <w:p w:rsidR="00AC418C" w:rsidRPr="00AC418C" w:rsidRDefault="00AC418C" w:rsidP="00AC418C">
      <w:pPr>
        <w:tabs>
          <w:tab w:val="left" w:pos="567"/>
        </w:tabs>
        <w:spacing w:after="0" w:line="240" w:lineRule="auto"/>
        <w:jc w:val="both"/>
        <w:rPr>
          <w:rFonts w:ascii="Times New Roman" w:hAnsi="Times New Roman" w:cs="Times New Roman"/>
          <w:sz w:val="28"/>
          <w:szCs w:val="28"/>
        </w:rPr>
      </w:pPr>
      <w:r w:rsidRPr="00AC418C">
        <w:rPr>
          <w:rFonts w:ascii="Times New Roman" w:hAnsi="Times New Roman" w:cs="Times New Roman"/>
          <w:sz w:val="28"/>
          <w:szCs w:val="28"/>
        </w:rPr>
        <w:tab/>
        <w:t>Увеличены бюджетные ассигнования на 2013 год по субвенции на образование и организацию деятельности комиссий по делам несовершеннолетних и защите их прав в сумме 87,0 тыс. рублей в связи с изменением штатного расписания.</w:t>
      </w:r>
      <w:r w:rsidRPr="00AC418C">
        <w:rPr>
          <w:rFonts w:ascii="Times New Roman" w:hAnsi="Times New Roman" w:cs="Times New Roman"/>
          <w:sz w:val="28"/>
          <w:szCs w:val="28"/>
        </w:rPr>
        <w:tab/>
      </w:r>
    </w:p>
    <w:p w:rsidR="00AC418C" w:rsidRPr="00D3503C" w:rsidRDefault="00AC418C" w:rsidP="00AC418C">
      <w:pPr>
        <w:tabs>
          <w:tab w:val="left" w:pos="567"/>
        </w:tabs>
        <w:spacing w:after="0" w:line="240" w:lineRule="auto"/>
        <w:jc w:val="both"/>
        <w:rPr>
          <w:rFonts w:ascii="Times New Roman" w:hAnsi="Times New Roman" w:cs="Times New Roman"/>
          <w:sz w:val="28"/>
          <w:szCs w:val="28"/>
        </w:rPr>
      </w:pPr>
      <w:r w:rsidRPr="00AC418C">
        <w:rPr>
          <w:rFonts w:ascii="Times New Roman" w:hAnsi="Times New Roman" w:cs="Times New Roman"/>
          <w:sz w:val="28"/>
          <w:szCs w:val="28"/>
        </w:rPr>
        <w:tab/>
        <w:t>Уменьшены бюджетные ассигнования по дополнительным мерам социальной поддержки семей, имеющих детей, на территории Новосибирской области по фактической потребности в сумме 2 918,8 тыс. рублей.</w:t>
      </w:r>
    </w:p>
    <w:p w:rsidR="00666973" w:rsidRPr="00F0402E" w:rsidRDefault="00666973" w:rsidP="00BE6266">
      <w:pPr>
        <w:spacing w:after="0" w:line="240" w:lineRule="auto"/>
        <w:jc w:val="both"/>
        <w:rPr>
          <w:rFonts w:ascii="Times New Roman" w:hAnsi="Times New Roman" w:cs="Times New Roman"/>
          <w:sz w:val="28"/>
          <w:szCs w:val="28"/>
        </w:rPr>
      </w:pPr>
    </w:p>
    <w:p w:rsidR="004E05F6" w:rsidRDefault="004E05F6" w:rsidP="00603BCE">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 xml:space="preserve">162, </w:t>
      </w:r>
      <w:r w:rsidR="002A32D8" w:rsidRPr="00F0402E">
        <w:rPr>
          <w:rFonts w:ascii="Times New Roman" w:hAnsi="Times New Roman" w:cs="Times New Roman"/>
          <w:b/>
          <w:sz w:val="28"/>
          <w:szCs w:val="28"/>
        </w:rPr>
        <w:t>У</w:t>
      </w:r>
      <w:r w:rsidRPr="00F0402E">
        <w:rPr>
          <w:rFonts w:ascii="Times New Roman" w:hAnsi="Times New Roman" w:cs="Times New Roman"/>
          <w:b/>
          <w:sz w:val="28"/>
          <w:szCs w:val="28"/>
        </w:rPr>
        <w:t>правление по обеспечению деятельности мировых судей Новосибирской области</w:t>
      </w:r>
    </w:p>
    <w:p w:rsidR="004534D6" w:rsidRPr="00F0402E" w:rsidRDefault="004534D6" w:rsidP="00BE6266">
      <w:pPr>
        <w:spacing w:after="0" w:line="240" w:lineRule="auto"/>
        <w:ind w:firstLine="851"/>
        <w:jc w:val="center"/>
        <w:rPr>
          <w:rFonts w:ascii="Times New Roman" w:hAnsi="Times New Roman" w:cs="Times New Roman"/>
          <w:b/>
          <w:sz w:val="28"/>
          <w:szCs w:val="28"/>
        </w:rPr>
      </w:pPr>
    </w:p>
    <w:p w:rsidR="00D55822" w:rsidRPr="00605702" w:rsidRDefault="00603BCE" w:rsidP="00605702">
      <w:pPr>
        <w:spacing w:after="0" w:line="240" w:lineRule="auto"/>
        <w:ind w:firstLine="851"/>
        <w:jc w:val="both"/>
        <w:rPr>
          <w:rFonts w:ascii="Times New Roman" w:hAnsi="Times New Roman" w:cs="Times New Roman"/>
          <w:sz w:val="28"/>
          <w:szCs w:val="28"/>
        </w:rPr>
      </w:pPr>
      <w:proofErr w:type="gramStart"/>
      <w:r w:rsidRPr="00603BCE">
        <w:rPr>
          <w:rFonts w:ascii="Times New Roman" w:hAnsi="Times New Roman" w:cs="Times New Roman"/>
          <w:sz w:val="28"/>
          <w:szCs w:val="28"/>
        </w:rPr>
        <w:t>Увеличены бюджетные ассигнования на 2013 год на исполнение мероприятий ведомственной целевой программы «Обеспечение деятельности мировых судей Новосибирской области на 2013-2015 годы» на 15 796,6 тыс. рублей, в том числе в связи с увеличением численности на 2 штатные единицы в сумме 473,5 тыс. рублей, увеличением командировочных расходов в сумме 249,2 тыс. рублей, увеличением расходов на закупку товаров, работ и услуг в</w:t>
      </w:r>
      <w:proofErr w:type="gramEnd"/>
      <w:r w:rsidRPr="00603BCE">
        <w:rPr>
          <w:rFonts w:ascii="Times New Roman" w:hAnsi="Times New Roman" w:cs="Times New Roman"/>
          <w:sz w:val="28"/>
          <w:szCs w:val="28"/>
        </w:rPr>
        <w:t xml:space="preserve"> сфере информационно-коммуникационных технологий в сумме 2 850,0 тыс. рублей и в связи с необходимостью проведения ремонта здания, оплаты арендных платежей в сумме 11 935,0 тыс. рублей, а также уплатой налогов на имущество организаций в сумме 288,9 тыс. рублей.</w:t>
      </w:r>
    </w:p>
    <w:p w:rsidR="00D55822" w:rsidRPr="00F0402E" w:rsidRDefault="00D55822" w:rsidP="00BE6266">
      <w:pPr>
        <w:spacing w:after="0" w:line="240" w:lineRule="auto"/>
        <w:ind w:firstLine="851"/>
        <w:jc w:val="both"/>
        <w:rPr>
          <w:rFonts w:ascii="Times New Roman" w:hAnsi="Times New Roman" w:cs="Times New Roman"/>
          <w:sz w:val="28"/>
          <w:szCs w:val="28"/>
        </w:rPr>
      </w:pPr>
    </w:p>
    <w:p w:rsidR="00AC418C" w:rsidRDefault="00AC418C" w:rsidP="00BE6266">
      <w:pPr>
        <w:spacing w:after="0" w:line="240" w:lineRule="auto"/>
        <w:jc w:val="center"/>
        <w:rPr>
          <w:rFonts w:ascii="Times New Roman" w:hAnsi="Times New Roman" w:cs="Times New Roman"/>
          <w:b/>
          <w:sz w:val="28"/>
          <w:szCs w:val="28"/>
        </w:rPr>
      </w:pPr>
    </w:p>
    <w:p w:rsidR="00343094" w:rsidRPr="00F0402E" w:rsidRDefault="00343094" w:rsidP="00BE6266">
      <w:pPr>
        <w:spacing w:after="0" w:line="240" w:lineRule="auto"/>
        <w:jc w:val="center"/>
        <w:rPr>
          <w:rFonts w:ascii="Times New Roman" w:hAnsi="Times New Roman" w:cs="Times New Roman"/>
          <w:b/>
          <w:sz w:val="28"/>
          <w:szCs w:val="28"/>
        </w:rPr>
      </w:pPr>
      <w:bookmarkStart w:id="0" w:name="_GoBack"/>
      <w:bookmarkEnd w:id="0"/>
      <w:r w:rsidRPr="00F0402E">
        <w:rPr>
          <w:rFonts w:ascii="Times New Roman" w:hAnsi="Times New Roman" w:cs="Times New Roman"/>
          <w:b/>
          <w:sz w:val="28"/>
          <w:szCs w:val="28"/>
        </w:rPr>
        <w:lastRenderedPageBreak/>
        <w:t xml:space="preserve">176, Министерство транспорта и дорожного хозяйства </w:t>
      </w:r>
    </w:p>
    <w:p w:rsidR="00343094" w:rsidRPr="00F0402E" w:rsidRDefault="00343094" w:rsidP="00BE6266">
      <w:pPr>
        <w:spacing w:after="0" w:line="240" w:lineRule="auto"/>
        <w:jc w:val="center"/>
        <w:rPr>
          <w:rFonts w:ascii="Times New Roman" w:hAnsi="Times New Roman" w:cs="Times New Roman"/>
          <w:b/>
          <w:sz w:val="28"/>
          <w:szCs w:val="28"/>
        </w:rPr>
      </w:pPr>
      <w:r w:rsidRPr="00F0402E">
        <w:rPr>
          <w:rFonts w:ascii="Times New Roman" w:hAnsi="Times New Roman" w:cs="Times New Roman"/>
          <w:b/>
          <w:sz w:val="28"/>
          <w:szCs w:val="28"/>
        </w:rPr>
        <w:t>Новосибирской области</w:t>
      </w:r>
    </w:p>
    <w:p w:rsidR="0084141A" w:rsidRDefault="0084141A" w:rsidP="00BE6266">
      <w:pPr>
        <w:spacing w:after="0" w:line="240" w:lineRule="auto"/>
        <w:jc w:val="center"/>
        <w:rPr>
          <w:rFonts w:ascii="Times New Roman" w:hAnsi="Times New Roman" w:cs="Times New Roman"/>
          <w:b/>
          <w:sz w:val="28"/>
          <w:szCs w:val="28"/>
        </w:rPr>
      </w:pP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 xml:space="preserve">В соответствии с действующим Законом об областном бюджете Новосибирской области (в ред. от 05.07.2013 № 359-ОЗ) по министерству транспорта и дорожного хозяйства Новосибирской области объем бюджетных ассигнований на 2013 год в сфере организации пассажирских перевозок составляет 1 838 802,0 тыс. рублей. Согласно представленным бюджетным проектировкам на 2013 год заявленный бюджет составляет 2 025 096,5 тыс. рублей, т. е. увеличение расходов составит 110,1% или на186 294,5 тыс. рублей. </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Относительно кассового исполнения бюджета за 2012 год в сумме 1 577 762,9 тыс. рублей планируется темп роста расходов – 128,4%.</w:t>
      </w:r>
    </w:p>
    <w:p w:rsidR="004534D6"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 xml:space="preserve">Бюджетные назначения в сфере организации пассажирских перевозок распределены по целевым программам следующим образом:                                                                                                     </w:t>
      </w:r>
    </w:p>
    <w:p w:rsidR="004534D6" w:rsidRDefault="004534D6" w:rsidP="00A52C2E">
      <w:pPr>
        <w:spacing w:after="0" w:line="240" w:lineRule="auto"/>
        <w:ind w:firstLine="708"/>
        <w:jc w:val="both"/>
        <w:rPr>
          <w:rFonts w:ascii="Times New Roman" w:hAnsi="Times New Roman" w:cs="Times New Roman"/>
          <w:sz w:val="28"/>
          <w:szCs w:val="28"/>
        </w:rPr>
      </w:pPr>
    </w:p>
    <w:p w:rsidR="00A52C2E" w:rsidRPr="00A52C2E" w:rsidRDefault="00A52C2E" w:rsidP="004534D6">
      <w:pPr>
        <w:spacing w:after="0" w:line="240" w:lineRule="auto"/>
        <w:ind w:firstLine="708"/>
        <w:jc w:val="right"/>
        <w:rPr>
          <w:rFonts w:ascii="Times New Roman" w:hAnsi="Times New Roman" w:cs="Times New Roman"/>
          <w:sz w:val="28"/>
          <w:szCs w:val="28"/>
        </w:rPr>
      </w:pPr>
      <w:r w:rsidRPr="00A52C2E">
        <w:rPr>
          <w:rFonts w:ascii="Times New Roman" w:hAnsi="Times New Roman" w:cs="Times New Roman"/>
          <w:sz w:val="28"/>
          <w:szCs w:val="28"/>
        </w:rPr>
        <w:t xml:space="preserve"> (тыс.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2"/>
        <w:gridCol w:w="1702"/>
        <w:gridCol w:w="1560"/>
        <w:gridCol w:w="1560"/>
        <w:gridCol w:w="1559"/>
      </w:tblGrid>
      <w:tr w:rsidR="00A52C2E" w:rsidRPr="00DD5428" w:rsidTr="00DD5428">
        <w:trPr>
          <w:trHeight w:val="2117"/>
        </w:trPr>
        <w:tc>
          <w:tcPr>
            <w:tcW w:w="3542" w:type="dxa"/>
            <w:vAlign w:val="center"/>
          </w:tcPr>
          <w:p w:rsidR="00A52C2E" w:rsidRPr="00DD5428" w:rsidRDefault="00A52C2E" w:rsidP="00A52C2E">
            <w:pPr>
              <w:spacing w:after="0" w:line="240" w:lineRule="auto"/>
              <w:ind w:firstLine="708"/>
              <w:jc w:val="both"/>
              <w:rPr>
                <w:rFonts w:ascii="Times New Roman" w:hAnsi="Times New Roman" w:cs="Times New Roman"/>
                <w:sz w:val="24"/>
                <w:szCs w:val="24"/>
              </w:rPr>
            </w:pPr>
            <w:r w:rsidRPr="00DD5428">
              <w:rPr>
                <w:rFonts w:ascii="Times New Roman" w:hAnsi="Times New Roman" w:cs="Times New Roman"/>
                <w:sz w:val="24"/>
                <w:szCs w:val="24"/>
              </w:rPr>
              <w:t>Наименование</w:t>
            </w:r>
          </w:p>
          <w:p w:rsidR="00A52C2E" w:rsidRPr="00DD5428" w:rsidRDefault="00A52C2E" w:rsidP="00A52C2E">
            <w:pPr>
              <w:spacing w:after="0" w:line="240" w:lineRule="auto"/>
              <w:ind w:firstLine="708"/>
              <w:jc w:val="both"/>
              <w:rPr>
                <w:rFonts w:ascii="Times New Roman" w:hAnsi="Times New Roman" w:cs="Times New Roman"/>
                <w:sz w:val="24"/>
                <w:szCs w:val="24"/>
              </w:rPr>
            </w:pPr>
            <w:r w:rsidRPr="00DD5428">
              <w:rPr>
                <w:rFonts w:ascii="Times New Roman" w:hAnsi="Times New Roman" w:cs="Times New Roman"/>
                <w:sz w:val="24"/>
                <w:szCs w:val="24"/>
              </w:rPr>
              <w:t>целевой программы</w:t>
            </w:r>
          </w:p>
        </w:tc>
        <w:tc>
          <w:tcPr>
            <w:tcW w:w="1702" w:type="dxa"/>
            <w:vAlign w:val="center"/>
          </w:tcPr>
          <w:p w:rsidR="00A52C2E" w:rsidRPr="00DD5428" w:rsidRDefault="00A52C2E" w:rsidP="00DD5428">
            <w:pPr>
              <w:spacing w:after="0" w:line="240" w:lineRule="auto"/>
              <w:jc w:val="center"/>
              <w:rPr>
                <w:rFonts w:ascii="Times New Roman" w:hAnsi="Times New Roman" w:cs="Times New Roman"/>
                <w:sz w:val="24"/>
                <w:szCs w:val="24"/>
              </w:rPr>
            </w:pPr>
            <w:r w:rsidRPr="00DD5428">
              <w:rPr>
                <w:rFonts w:ascii="Times New Roman" w:hAnsi="Times New Roman" w:cs="Times New Roman"/>
                <w:sz w:val="24"/>
                <w:szCs w:val="24"/>
              </w:rPr>
              <w:t>Утверждено Законом об областном бюджете на 2013 год (в ред. от 05.07.2013 №  359-ОЗ)</w:t>
            </w:r>
          </w:p>
        </w:tc>
        <w:tc>
          <w:tcPr>
            <w:tcW w:w="1560" w:type="dxa"/>
            <w:vAlign w:val="center"/>
          </w:tcPr>
          <w:p w:rsidR="00A52C2E" w:rsidRPr="00DD5428" w:rsidRDefault="00DD5428" w:rsidP="00DD54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Дополни</w:t>
            </w:r>
            <w:r w:rsidR="00A52C2E" w:rsidRPr="00DD5428">
              <w:rPr>
                <w:rFonts w:ascii="Times New Roman" w:hAnsi="Times New Roman" w:cs="Times New Roman"/>
                <w:sz w:val="24"/>
                <w:szCs w:val="24"/>
              </w:rPr>
              <w:t xml:space="preserve">тельная потребность </w:t>
            </w:r>
            <w:proofErr w:type="gramStart"/>
            <w:r w:rsidR="00A52C2E" w:rsidRPr="00DD5428">
              <w:rPr>
                <w:rFonts w:ascii="Times New Roman" w:hAnsi="Times New Roman" w:cs="Times New Roman"/>
                <w:sz w:val="24"/>
                <w:szCs w:val="24"/>
              </w:rPr>
              <w:t>в</w:t>
            </w:r>
            <w:proofErr w:type="gramEnd"/>
            <w:r w:rsidR="00A52C2E" w:rsidRPr="00DD5428">
              <w:rPr>
                <w:rFonts w:ascii="Times New Roman" w:hAnsi="Times New Roman" w:cs="Times New Roman"/>
                <w:sz w:val="24"/>
                <w:szCs w:val="24"/>
              </w:rPr>
              <w:t xml:space="preserve"> БА</w:t>
            </w:r>
          </w:p>
        </w:tc>
        <w:tc>
          <w:tcPr>
            <w:tcW w:w="1560" w:type="dxa"/>
            <w:vAlign w:val="center"/>
          </w:tcPr>
          <w:p w:rsidR="00A52C2E" w:rsidRPr="00DD5428" w:rsidRDefault="00A52C2E" w:rsidP="00DD5428">
            <w:pPr>
              <w:spacing w:after="0" w:line="240" w:lineRule="auto"/>
              <w:jc w:val="center"/>
              <w:rPr>
                <w:rFonts w:ascii="Times New Roman" w:hAnsi="Times New Roman" w:cs="Times New Roman"/>
                <w:sz w:val="24"/>
                <w:szCs w:val="24"/>
              </w:rPr>
            </w:pPr>
            <w:r w:rsidRPr="00DD5428">
              <w:rPr>
                <w:rFonts w:ascii="Times New Roman" w:hAnsi="Times New Roman" w:cs="Times New Roman"/>
                <w:sz w:val="24"/>
                <w:szCs w:val="24"/>
              </w:rPr>
              <w:t>Итого уточненный проект бюджета                 2013 года</w:t>
            </w:r>
          </w:p>
        </w:tc>
        <w:tc>
          <w:tcPr>
            <w:tcW w:w="1559" w:type="dxa"/>
            <w:noWrap/>
            <w:vAlign w:val="center"/>
          </w:tcPr>
          <w:p w:rsidR="00A52C2E" w:rsidRPr="00DD5428" w:rsidRDefault="00A52C2E" w:rsidP="00DD5428">
            <w:pPr>
              <w:spacing w:after="0" w:line="240" w:lineRule="auto"/>
              <w:jc w:val="center"/>
              <w:rPr>
                <w:rFonts w:ascii="Times New Roman" w:hAnsi="Times New Roman" w:cs="Times New Roman"/>
                <w:sz w:val="24"/>
                <w:szCs w:val="24"/>
              </w:rPr>
            </w:pPr>
            <w:r w:rsidRPr="00DD5428">
              <w:rPr>
                <w:rFonts w:ascii="Times New Roman" w:hAnsi="Times New Roman" w:cs="Times New Roman"/>
                <w:sz w:val="24"/>
                <w:szCs w:val="24"/>
              </w:rPr>
              <w:t>Отклонения</w:t>
            </w:r>
            <w:r w:rsidR="00DD5428" w:rsidRPr="00DD5428">
              <w:rPr>
                <w:rFonts w:ascii="Times New Roman" w:hAnsi="Times New Roman" w:cs="Times New Roman"/>
                <w:sz w:val="24"/>
                <w:szCs w:val="24"/>
              </w:rPr>
              <w:t xml:space="preserve"> </w:t>
            </w:r>
            <w:r w:rsidRPr="00DD5428">
              <w:rPr>
                <w:rFonts w:ascii="Times New Roman" w:hAnsi="Times New Roman" w:cs="Times New Roman"/>
                <w:sz w:val="24"/>
                <w:szCs w:val="24"/>
              </w:rPr>
              <w:t>%</w:t>
            </w:r>
            <w:r w:rsidR="00DD5428" w:rsidRPr="00DD5428">
              <w:rPr>
                <w:rFonts w:ascii="Times New Roman" w:hAnsi="Times New Roman" w:cs="Times New Roman"/>
                <w:sz w:val="24"/>
                <w:szCs w:val="24"/>
              </w:rPr>
              <w:t xml:space="preserve"> </w:t>
            </w:r>
            <w:r w:rsidRPr="00DD5428">
              <w:rPr>
                <w:rFonts w:ascii="Times New Roman" w:hAnsi="Times New Roman" w:cs="Times New Roman"/>
                <w:sz w:val="24"/>
                <w:szCs w:val="24"/>
              </w:rPr>
              <w:t>(уточненный проект к Закону)</w:t>
            </w:r>
            <w:r w:rsidRPr="00DD5428">
              <w:rPr>
                <w:rFonts w:ascii="Times New Roman" w:hAnsi="Times New Roman" w:cs="Times New Roman"/>
                <w:sz w:val="24"/>
                <w:szCs w:val="24"/>
              </w:rPr>
              <w:br/>
            </w:r>
          </w:p>
        </w:tc>
      </w:tr>
      <w:tr w:rsidR="00A52C2E" w:rsidRPr="00DD5428" w:rsidTr="00DD5428">
        <w:trPr>
          <w:trHeight w:val="1410"/>
        </w:trPr>
        <w:tc>
          <w:tcPr>
            <w:tcW w:w="3542" w:type="dxa"/>
            <w:vAlign w:val="bottom"/>
          </w:tcPr>
          <w:p w:rsidR="00A52C2E" w:rsidRPr="00DD5428" w:rsidRDefault="00A52C2E" w:rsidP="00A52C2E">
            <w:pPr>
              <w:spacing w:after="0" w:line="240" w:lineRule="auto"/>
              <w:ind w:firstLine="708"/>
              <w:jc w:val="both"/>
              <w:rPr>
                <w:rFonts w:ascii="Times New Roman" w:hAnsi="Times New Roman" w:cs="Times New Roman"/>
                <w:sz w:val="24"/>
                <w:szCs w:val="24"/>
              </w:rPr>
            </w:pPr>
            <w:r w:rsidRPr="00DD5428">
              <w:rPr>
                <w:rFonts w:ascii="Times New Roman" w:hAnsi="Times New Roman" w:cs="Times New Roman"/>
                <w:sz w:val="24"/>
                <w:szCs w:val="24"/>
              </w:rPr>
              <w:t xml:space="preserve">Долгосрочная целевая программа "Повышение безопасности дорожного движения и пассажирских перевозок на автомобильных дорогах Новосибирской области в 2011-2015 годах" </w:t>
            </w:r>
          </w:p>
        </w:tc>
        <w:tc>
          <w:tcPr>
            <w:tcW w:w="1702" w:type="dxa"/>
            <w:noWrap/>
            <w:vAlign w:val="center"/>
          </w:tcPr>
          <w:p w:rsidR="00A52C2E" w:rsidRPr="00DD5428" w:rsidRDefault="00A52C2E" w:rsidP="00DD5428">
            <w:pPr>
              <w:spacing w:after="0" w:line="240" w:lineRule="auto"/>
              <w:jc w:val="both"/>
              <w:rPr>
                <w:rFonts w:ascii="Times New Roman" w:hAnsi="Times New Roman" w:cs="Times New Roman"/>
                <w:sz w:val="24"/>
                <w:szCs w:val="24"/>
              </w:rPr>
            </w:pPr>
            <w:r w:rsidRPr="00DD5428">
              <w:rPr>
                <w:rFonts w:ascii="Times New Roman" w:hAnsi="Times New Roman" w:cs="Times New Roman"/>
                <w:sz w:val="24"/>
                <w:szCs w:val="24"/>
              </w:rPr>
              <w:t>25 000,0</w:t>
            </w:r>
          </w:p>
        </w:tc>
        <w:tc>
          <w:tcPr>
            <w:tcW w:w="1560" w:type="dxa"/>
            <w:vAlign w:val="center"/>
          </w:tcPr>
          <w:p w:rsidR="00A52C2E" w:rsidRPr="00DD5428" w:rsidRDefault="00A52C2E" w:rsidP="00DD5428">
            <w:pPr>
              <w:spacing w:after="0" w:line="240" w:lineRule="auto"/>
              <w:jc w:val="both"/>
              <w:rPr>
                <w:rFonts w:ascii="Times New Roman" w:hAnsi="Times New Roman" w:cs="Times New Roman"/>
                <w:sz w:val="24"/>
                <w:szCs w:val="24"/>
              </w:rPr>
            </w:pPr>
            <w:r w:rsidRPr="00DD5428">
              <w:rPr>
                <w:rFonts w:ascii="Times New Roman" w:hAnsi="Times New Roman" w:cs="Times New Roman"/>
                <w:bCs/>
                <w:sz w:val="24"/>
                <w:szCs w:val="24"/>
              </w:rPr>
              <w:t>– 10 000,0</w:t>
            </w:r>
          </w:p>
        </w:tc>
        <w:tc>
          <w:tcPr>
            <w:tcW w:w="1560" w:type="dxa"/>
            <w:vAlign w:val="center"/>
          </w:tcPr>
          <w:p w:rsidR="00A52C2E" w:rsidRPr="00DD5428" w:rsidRDefault="00A52C2E" w:rsidP="00DD5428">
            <w:pPr>
              <w:spacing w:after="0" w:line="240" w:lineRule="auto"/>
              <w:jc w:val="both"/>
              <w:rPr>
                <w:rFonts w:ascii="Times New Roman" w:hAnsi="Times New Roman" w:cs="Times New Roman"/>
                <w:sz w:val="24"/>
                <w:szCs w:val="24"/>
              </w:rPr>
            </w:pPr>
            <w:r w:rsidRPr="00DD5428">
              <w:rPr>
                <w:rFonts w:ascii="Times New Roman" w:hAnsi="Times New Roman" w:cs="Times New Roman"/>
                <w:sz w:val="24"/>
                <w:szCs w:val="24"/>
              </w:rPr>
              <w:t>15 000,00</w:t>
            </w:r>
          </w:p>
        </w:tc>
        <w:tc>
          <w:tcPr>
            <w:tcW w:w="1559" w:type="dxa"/>
            <w:vAlign w:val="center"/>
          </w:tcPr>
          <w:p w:rsidR="00A52C2E" w:rsidRPr="00DD5428" w:rsidRDefault="00A52C2E" w:rsidP="00DD5428">
            <w:pPr>
              <w:spacing w:after="0" w:line="240" w:lineRule="auto"/>
              <w:jc w:val="both"/>
              <w:rPr>
                <w:rFonts w:ascii="Times New Roman" w:hAnsi="Times New Roman" w:cs="Times New Roman"/>
                <w:sz w:val="24"/>
                <w:szCs w:val="24"/>
              </w:rPr>
            </w:pPr>
            <w:r w:rsidRPr="00DD5428">
              <w:rPr>
                <w:rFonts w:ascii="Times New Roman" w:hAnsi="Times New Roman" w:cs="Times New Roman"/>
                <w:sz w:val="24"/>
                <w:szCs w:val="24"/>
              </w:rPr>
              <w:t>60,0%</w:t>
            </w:r>
          </w:p>
        </w:tc>
      </w:tr>
      <w:tr w:rsidR="00A52C2E" w:rsidRPr="00DD5428" w:rsidTr="00DD5428">
        <w:trPr>
          <w:trHeight w:val="885"/>
        </w:trPr>
        <w:tc>
          <w:tcPr>
            <w:tcW w:w="3542" w:type="dxa"/>
            <w:vAlign w:val="bottom"/>
          </w:tcPr>
          <w:p w:rsidR="00A52C2E" w:rsidRPr="00DD5428" w:rsidRDefault="00A52C2E" w:rsidP="00A52C2E">
            <w:pPr>
              <w:spacing w:after="0" w:line="240" w:lineRule="auto"/>
              <w:ind w:firstLine="708"/>
              <w:jc w:val="both"/>
              <w:rPr>
                <w:rFonts w:ascii="Times New Roman" w:hAnsi="Times New Roman" w:cs="Times New Roman"/>
                <w:sz w:val="24"/>
                <w:szCs w:val="24"/>
              </w:rPr>
            </w:pPr>
            <w:r w:rsidRPr="00DD5428">
              <w:rPr>
                <w:rFonts w:ascii="Times New Roman" w:hAnsi="Times New Roman" w:cs="Times New Roman"/>
                <w:sz w:val="24"/>
                <w:szCs w:val="24"/>
              </w:rPr>
              <w:t>Долгосрочная целевая программа "Доступная среда для инвалидов в Новосибирской области на 2012-2015 годы"</w:t>
            </w:r>
          </w:p>
        </w:tc>
        <w:tc>
          <w:tcPr>
            <w:tcW w:w="1702" w:type="dxa"/>
            <w:noWrap/>
            <w:vAlign w:val="center"/>
          </w:tcPr>
          <w:p w:rsidR="00A52C2E" w:rsidRPr="00DD5428" w:rsidRDefault="00A52C2E" w:rsidP="00DD5428">
            <w:pPr>
              <w:spacing w:after="0" w:line="240" w:lineRule="auto"/>
              <w:jc w:val="both"/>
              <w:rPr>
                <w:rFonts w:ascii="Times New Roman" w:hAnsi="Times New Roman" w:cs="Times New Roman"/>
                <w:sz w:val="24"/>
                <w:szCs w:val="24"/>
              </w:rPr>
            </w:pPr>
            <w:r w:rsidRPr="00DD5428">
              <w:rPr>
                <w:rFonts w:ascii="Times New Roman" w:hAnsi="Times New Roman" w:cs="Times New Roman"/>
                <w:sz w:val="24"/>
                <w:szCs w:val="24"/>
              </w:rPr>
              <w:t>1 300,0</w:t>
            </w:r>
          </w:p>
        </w:tc>
        <w:tc>
          <w:tcPr>
            <w:tcW w:w="1560" w:type="dxa"/>
            <w:vAlign w:val="center"/>
          </w:tcPr>
          <w:p w:rsidR="00A52C2E" w:rsidRPr="00DD5428" w:rsidRDefault="00A52C2E" w:rsidP="00A52C2E">
            <w:pPr>
              <w:spacing w:after="0" w:line="240" w:lineRule="auto"/>
              <w:ind w:firstLine="708"/>
              <w:jc w:val="both"/>
              <w:rPr>
                <w:rFonts w:ascii="Times New Roman" w:hAnsi="Times New Roman" w:cs="Times New Roman"/>
                <w:sz w:val="24"/>
                <w:szCs w:val="24"/>
              </w:rPr>
            </w:pPr>
            <w:r w:rsidRPr="00DD5428">
              <w:rPr>
                <w:rFonts w:ascii="Times New Roman" w:hAnsi="Times New Roman" w:cs="Times New Roman"/>
                <w:sz w:val="24"/>
                <w:szCs w:val="24"/>
              </w:rPr>
              <w:t>-</w:t>
            </w:r>
          </w:p>
        </w:tc>
        <w:tc>
          <w:tcPr>
            <w:tcW w:w="1560" w:type="dxa"/>
            <w:vAlign w:val="center"/>
          </w:tcPr>
          <w:p w:rsidR="00A52C2E" w:rsidRPr="00DD5428" w:rsidRDefault="00A52C2E" w:rsidP="00DD5428">
            <w:pPr>
              <w:spacing w:after="0" w:line="240" w:lineRule="auto"/>
              <w:jc w:val="both"/>
              <w:rPr>
                <w:rFonts w:ascii="Times New Roman" w:hAnsi="Times New Roman" w:cs="Times New Roman"/>
                <w:sz w:val="24"/>
                <w:szCs w:val="24"/>
              </w:rPr>
            </w:pPr>
            <w:r w:rsidRPr="00DD5428">
              <w:rPr>
                <w:rFonts w:ascii="Times New Roman" w:hAnsi="Times New Roman" w:cs="Times New Roman"/>
                <w:sz w:val="24"/>
                <w:szCs w:val="24"/>
              </w:rPr>
              <w:t>1 300,00</w:t>
            </w:r>
          </w:p>
        </w:tc>
        <w:tc>
          <w:tcPr>
            <w:tcW w:w="1559" w:type="dxa"/>
            <w:vAlign w:val="center"/>
          </w:tcPr>
          <w:p w:rsidR="00A52C2E" w:rsidRPr="00DD5428" w:rsidRDefault="00A52C2E" w:rsidP="00DD5428">
            <w:pPr>
              <w:spacing w:after="0" w:line="240" w:lineRule="auto"/>
              <w:jc w:val="both"/>
              <w:rPr>
                <w:rFonts w:ascii="Times New Roman" w:hAnsi="Times New Roman" w:cs="Times New Roman"/>
                <w:sz w:val="24"/>
                <w:szCs w:val="24"/>
              </w:rPr>
            </w:pPr>
            <w:r w:rsidRPr="00DD5428">
              <w:rPr>
                <w:rFonts w:ascii="Times New Roman" w:hAnsi="Times New Roman" w:cs="Times New Roman"/>
                <w:sz w:val="24"/>
                <w:szCs w:val="24"/>
              </w:rPr>
              <w:t>100,0%</w:t>
            </w:r>
          </w:p>
        </w:tc>
      </w:tr>
      <w:tr w:rsidR="00A52C2E" w:rsidRPr="00DD5428" w:rsidTr="00DD5428">
        <w:trPr>
          <w:trHeight w:val="1275"/>
        </w:trPr>
        <w:tc>
          <w:tcPr>
            <w:tcW w:w="3542" w:type="dxa"/>
            <w:vAlign w:val="bottom"/>
          </w:tcPr>
          <w:p w:rsidR="00A52C2E" w:rsidRPr="00DD5428" w:rsidRDefault="00A52C2E" w:rsidP="00A52C2E">
            <w:pPr>
              <w:spacing w:after="0" w:line="240" w:lineRule="auto"/>
              <w:ind w:firstLine="708"/>
              <w:jc w:val="both"/>
              <w:rPr>
                <w:rFonts w:ascii="Times New Roman" w:hAnsi="Times New Roman" w:cs="Times New Roman"/>
                <w:sz w:val="24"/>
                <w:szCs w:val="24"/>
              </w:rPr>
            </w:pPr>
            <w:r w:rsidRPr="00DD5428">
              <w:rPr>
                <w:rFonts w:ascii="Times New Roman" w:hAnsi="Times New Roman" w:cs="Times New Roman"/>
                <w:sz w:val="24"/>
                <w:szCs w:val="24"/>
              </w:rPr>
              <w:t>Ведомственная целевая программа "Обеспечение доступности услуг общественного пассажирского транспорта для населения Новосибирской области на 2012-2014 годы"</w:t>
            </w:r>
          </w:p>
        </w:tc>
        <w:tc>
          <w:tcPr>
            <w:tcW w:w="1702" w:type="dxa"/>
            <w:noWrap/>
            <w:vAlign w:val="center"/>
          </w:tcPr>
          <w:p w:rsidR="00A52C2E" w:rsidRPr="00DD5428" w:rsidRDefault="00A52C2E" w:rsidP="00DD5428">
            <w:pPr>
              <w:spacing w:after="0" w:line="240" w:lineRule="auto"/>
              <w:jc w:val="both"/>
              <w:rPr>
                <w:rFonts w:ascii="Times New Roman" w:hAnsi="Times New Roman" w:cs="Times New Roman"/>
                <w:sz w:val="24"/>
                <w:szCs w:val="24"/>
              </w:rPr>
            </w:pPr>
            <w:r w:rsidRPr="00DD5428">
              <w:rPr>
                <w:rFonts w:ascii="Times New Roman" w:hAnsi="Times New Roman" w:cs="Times New Roman"/>
                <w:sz w:val="24"/>
                <w:szCs w:val="24"/>
              </w:rPr>
              <w:t>1 812 500,0</w:t>
            </w:r>
          </w:p>
        </w:tc>
        <w:tc>
          <w:tcPr>
            <w:tcW w:w="1560" w:type="dxa"/>
            <w:vAlign w:val="center"/>
          </w:tcPr>
          <w:p w:rsidR="00A52C2E" w:rsidRPr="00DD5428" w:rsidRDefault="00A52C2E" w:rsidP="00DD5428">
            <w:pPr>
              <w:spacing w:after="0" w:line="240" w:lineRule="auto"/>
              <w:jc w:val="both"/>
              <w:rPr>
                <w:rFonts w:ascii="Times New Roman" w:hAnsi="Times New Roman" w:cs="Times New Roman"/>
                <w:sz w:val="24"/>
                <w:szCs w:val="24"/>
              </w:rPr>
            </w:pPr>
            <w:r w:rsidRPr="00DD5428">
              <w:rPr>
                <w:rFonts w:ascii="Times New Roman" w:hAnsi="Times New Roman" w:cs="Times New Roman"/>
                <w:sz w:val="24"/>
                <w:szCs w:val="24"/>
              </w:rPr>
              <w:t>+ 196 294,5</w:t>
            </w:r>
          </w:p>
        </w:tc>
        <w:tc>
          <w:tcPr>
            <w:tcW w:w="1560" w:type="dxa"/>
            <w:noWrap/>
            <w:vAlign w:val="center"/>
          </w:tcPr>
          <w:p w:rsidR="00A52C2E" w:rsidRPr="00DD5428" w:rsidRDefault="00A52C2E" w:rsidP="00DD5428">
            <w:pPr>
              <w:spacing w:after="0" w:line="240" w:lineRule="auto"/>
              <w:jc w:val="both"/>
              <w:rPr>
                <w:rFonts w:ascii="Times New Roman" w:hAnsi="Times New Roman" w:cs="Times New Roman"/>
                <w:sz w:val="24"/>
                <w:szCs w:val="24"/>
              </w:rPr>
            </w:pPr>
            <w:r w:rsidRPr="00DD5428">
              <w:rPr>
                <w:rFonts w:ascii="Times New Roman" w:hAnsi="Times New Roman" w:cs="Times New Roman"/>
                <w:sz w:val="24"/>
                <w:szCs w:val="24"/>
              </w:rPr>
              <w:t>2 008 796,5</w:t>
            </w:r>
          </w:p>
        </w:tc>
        <w:tc>
          <w:tcPr>
            <w:tcW w:w="1559" w:type="dxa"/>
            <w:noWrap/>
            <w:vAlign w:val="center"/>
          </w:tcPr>
          <w:p w:rsidR="00A52C2E" w:rsidRPr="00DD5428" w:rsidRDefault="00A52C2E" w:rsidP="00DD5428">
            <w:pPr>
              <w:spacing w:after="0" w:line="240" w:lineRule="auto"/>
              <w:jc w:val="both"/>
              <w:rPr>
                <w:rFonts w:ascii="Times New Roman" w:hAnsi="Times New Roman" w:cs="Times New Roman"/>
                <w:sz w:val="24"/>
                <w:szCs w:val="24"/>
              </w:rPr>
            </w:pPr>
            <w:r w:rsidRPr="00DD5428">
              <w:rPr>
                <w:rFonts w:ascii="Times New Roman" w:hAnsi="Times New Roman" w:cs="Times New Roman"/>
                <w:sz w:val="24"/>
                <w:szCs w:val="24"/>
              </w:rPr>
              <w:t>110,8%</w:t>
            </w:r>
          </w:p>
        </w:tc>
      </w:tr>
      <w:tr w:rsidR="00A52C2E" w:rsidRPr="00DD5428" w:rsidTr="00DD5428">
        <w:trPr>
          <w:trHeight w:val="515"/>
        </w:trPr>
        <w:tc>
          <w:tcPr>
            <w:tcW w:w="3542" w:type="dxa"/>
            <w:noWrap/>
            <w:vAlign w:val="center"/>
          </w:tcPr>
          <w:p w:rsidR="00A52C2E" w:rsidRPr="00DD5428" w:rsidRDefault="00A52C2E" w:rsidP="00A52C2E">
            <w:pPr>
              <w:spacing w:after="0" w:line="240" w:lineRule="auto"/>
              <w:ind w:firstLine="708"/>
              <w:jc w:val="both"/>
              <w:rPr>
                <w:rFonts w:ascii="Times New Roman" w:hAnsi="Times New Roman" w:cs="Times New Roman"/>
                <w:bCs/>
                <w:sz w:val="24"/>
                <w:szCs w:val="24"/>
              </w:rPr>
            </w:pPr>
            <w:r w:rsidRPr="00DD5428">
              <w:rPr>
                <w:rFonts w:ascii="Times New Roman" w:hAnsi="Times New Roman" w:cs="Times New Roman"/>
                <w:bCs/>
                <w:sz w:val="24"/>
                <w:szCs w:val="24"/>
              </w:rPr>
              <w:t>ИТОГО</w:t>
            </w:r>
            <w:r w:rsidRPr="00DD5428">
              <w:rPr>
                <w:rFonts w:ascii="Times New Roman" w:hAnsi="Times New Roman" w:cs="Times New Roman"/>
                <w:sz w:val="24"/>
                <w:szCs w:val="24"/>
              </w:rPr>
              <w:t xml:space="preserve"> в сфере организации пассажирских перевозок:</w:t>
            </w:r>
          </w:p>
        </w:tc>
        <w:tc>
          <w:tcPr>
            <w:tcW w:w="1702" w:type="dxa"/>
            <w:noWrap/>
            <w:vAlign w:val="center"/>
          </w:tcPr>
          <w:p w:rsidR="00A52C2E" w:rsidRPr="00DD5428" w:rsidRDefault="00A52C2E" w:rsidP="00DD5428">
            <w:pPr>
              <w:spacing w:after="0" w:line="240" w:lineRule="auto"/>
              <w:jc w:val="both"/>
              <w:rPr>
                <w:rFonts w:ascii="Times New Roman" w:hAnsi="Times New Roman" w:cs="Times New Roman"/>
                <w:bCs/>
                <w:sz w:val="24"/>
                <w:szCs w:val="24"/>
              </w:rPr>
            </w:pPr>
            <w:r w:rsidRPr="00DD5428">
              <w:rPr>
                <w:rFonts w:ascii="Times New Roman" w:hAnsi="Times New Roman" w:cs="Times New Roman"/>
                <w:bCs/>
                <w:sz w:val="24"/>
                <w:szCs w:val="24"/>
              </w:rPr>
              <w:t>1 838 802,0</w:t>
            </w:r>
          </w:p>
        </w:tc>
        <w:tc>
          <w:tcPr>
            <w:tcW w:w="1560" w:type="dxa"/>
            <w:vAlign w:val="center"/>
          </w:tcPr>
          <w:p w:rsidR="00A52C2E" w:rsidRPr="00DD5428" w:rsidRDefault="00A52C2E" w:rsidP="00DD5428">
            <w:pPr>
              <w:spacing w:after="0" w:line="240" w:lineRule="auto"/>
              <w:jc w:val="both"/>
              <w:rPr>
                <w:rFonts w:ascii="Times New Roman" w:hAnsi="Times New Roman" w:cs="Times New Roman"/>
                <w:bCs/>
                <w:sz w:val="24"/>
                <w:szCs w:val="24"/>
              </w:rPr>
            </w:pPr>
            <w:r w:rsidRPr="00DD5428">
              <w:rPr>
                <w:rFonts w:ascii="Times New Roman" w:hAnsi="Times New Roman" w:cs="Times New Roman"/>
                <w:sz w:val="24"/>
                <w:szCs w:val="24"/>
              </w:rPr>
              <w:t>186 294,5</w:t>
            </w:r>
          </w:p>
        </w:tc>
        <w:tc>
          <w:tcPr>
            <w:tcW w:w="1560" w:type="dxa"/>
            <w:noWrap/>
            <w:vAlign w:val="center"/>
          </w:tcPr>
          <w:p w:rsidR="00A52C2E" w:rsidRPr="00DD5428" w:rsidRDefault="00A52C2E" w:rsidP="00DD5428">
            <w:pPr>
              <w:spacing w:after="0" w:line="240" w:lineRule="auto"/>
              <w:jc w:val="both"/>
              <w:rPr>
                <w:rFonts w:ascii="Times New Roman" w:hAnsi="Times New Roman" w:cs="Times New Roman"/>
                <w:bCs/>
                <w:sz w:val="24"/>
                <w:szCs w:val="24"/>
              </w:rPr>
            </w:pPr>
            <w:r w:rsidRPr="00DD5428">
              <w:rPr>
                <w:rFonts w:ascii="Times New Roman" w:hAnsi="Times New Roman" w:cs="Times New Roman"/>
                <w:sz w:val="24"/>
                <w:szCs w:val="24"/>
              </w:rPr>
              <w:t>2 025 096,5</w:t>
            </w:r>
          </w:p>
        </w:tc>
        <w:tc>
          <w:tcPr>
            <w:tcW w:w="1559" w:type="dxa"/>
            <w:noWrap/>
            <w:vAlign w:val="center"/>
          </w:tcPr>
          <w:p w:rsidR="00A52C2E" w:rsidRPr="00DD5428" w:rsidRDefault="00A52C2E" w:rsidP="00DD5428">
            <w:pPr>
              <w:spacing w:after="0" w:line="240" w:lineRule="auto"/>
              <w:jc w:val="both"/>
              <w:rPr>
                <w:rFonts w:ascii="Times New Roman" w:hAnsi="Times New Roman" w:cs="Times New Roman"/>
                <w:sz w:val="24"/>
                <w:szCs w:val="24"/>
              </w:rPr>
            </w:pPr>
            <w:r w:rsidRPr="00DD5428">
              <w:rPr>
                <w:rFonts w:ascii="Times New Roman" w:hAnsi="Times New Roman" w:cs="Times New Roman"/>
                <w:sz w:val="24"/>
                <w:szCs w:val="24"/>
              </w:rPr>
              <w:t>110,1%</w:t>
            </w:r>
          </w:p>
        </w:tc>
      </w:tr>
    </w:tbl>
    <w:p w:rsidR="00A52C2E" w:rsidRDefault="00A52C2E" w:rsidP="00A52C2E">
      <w:pPr>
        <w:spacing w:after="0" w:line="240" w:lineRule="auto"/>
        <w:ind w:firstLine="708"/>
        <w:jc w:val="both"/>
        <w:rPr>
          <w:rFonts w:ascii="Times New Roman" w:hAnsi="Times New Roman" w:cs="Times New Roman"/>
          <w:sz w:val="28"/>
          <w:szCs w:val="28"/>
          <w:lang w:val="en-US"/>
        </w:rPr>
      </w:pPr>
    </w:p>
    <w:p w:rsidR="00A52C2E" w:rsidRPr="00A52C2E" w:rsidRDefault="00A52C2E" w:rsidP="00A52C2E">
      <w:pPr>
        <w:spacing w:after="0" w:line="240" w:lineRule="auto"/>
        <w:ind w:firstLine="708"/>
        <w:jc w:val="both"/>
        <w:rPr>
          <w:rFonts w:ascii="Times New Roman" w:hAnsi="Times New Roman" w:cs="Times New Roman"/>
          <w:sz w:val="28"/>
          <w:szCs w:val="28"/>
        </w:rPr>
      </w:pPr>
      <w:proofErr w:type="gramStart"/>
      <w:r w:rsidRPr="00A52C2E">
        <w:rPr>
          <w:rFonts w:ascii="Times New Roman" w:hAnsi="Times New Roman" w:cs="Times New Roman"/>
          <w:sz w:val="28"/>
          <w:szCs w:val="28"/>
        </w:rPr>
        <w:t xml:space="preserve">Таким образом, планируемые бюджетные расходы 2013 года на реализацию мероприятий ведомственной целевой программы "Обеспечение доступности </w:t>
      </w:r>
      <w:r w:rsidRPr="00A52C2E">
        <w:rPr>
          <w:rFonts w:ascii="Times New Roman" w:hAnsi="Times New Roman" w:cs="Times New Roman"/>
          <w:sz w:val="28"/>
          <w:szCs w:val="28"/>
        </w:rPr>
        <w:lastRenderedPageBreak/>
        <w:t xml:space="preserve">услуг общественного пассажирского транспорта для населения Новосибирской области на 2013-2016 годы" за счет средств областного бюджета составляют </w:t>
      </w:r>
      <w:r w:rsidR="00E440F5" w:rsidRPr="00E440F5">
        <w:rPr>
          <w:rFonts w:ascii="Times New Roman" w:hAnsi="Times New Roman" w:cs="Times New Roman"/>
          <w:sz w:val="28"/>
          <w:szCs w:val="28"/>
        </w:rPr>
        <w:t xml:space="preserve">        </w:t>
      </w:r>
      <w:r w:rsidRPr="00A52C2E">
        <w:rPr>
          <w:rFonts w:ascii="Times New Roman" w:hAnsi="Times New Roman" w:cs="Times New Roman"/>
          <w:sz w:val="28"/>
          <w:szCs w:val="28"/>
        </w:rPr>
        <w:t xml:space="preserve">2 008 796,5 млн. рублей, а дополнительная потребность в бюджетных ассигнованиях областного бюджета на 2013 год составляет 196 294,5 млн. рублей по следующим мероприятиям ВЦП: </w:t>
      </w:r>
      <w:proofErr w:type="gramEnd"/>
    </w:p>
    <w:p w:rsidR="00A52C2E" w:rsidRPr="00A52C2E" w:rsidRDefault="00A52C2E" w:rsidP="00A52C2E">
      <w:pPr>
        <w:spacing w:after="0" w:line="240" w:lineRule="auto"/>
        <w:ind w:firstLine="708"/>
        <w:jc w:val="both"/>
        <w:rPr>
          <w:rFonts w:ascii="Times New Roman" w:hAnsi="Times New Roman" w:cs="Times New Roman"/>
          <w:sz w:val="28"/>
          <w:szCs w:val="28"/>
        </w:rPr>
      </w:pPr>
      <w:proofErr w:type="gramStart"/>
      <w:r w:rsidRPr="00A52C2E">
        <w:rPr>
          <w:rFonts w:ascii="Times New Roman" w:hAnsi="Times New Roman" w:cs="Times New Roman"/>
          <w:sz w:val="28"/>
          <w:szCs w:val="28"/>
        </w:rPr>
        <w:t>– предоставление субсидий из областного бюджета Новосибирской области в целях возмещения затрат и недополученных доходов перевозчиков, возникающих в случае государственного регулирования тарифов при выполнении перевозок пассажиров автомобильным транспортом в границах муниципального района (за исключением маршрутов, организованных в границах населенных пунктов) и по пригородным маршрутам регулярного сообщения – дополнительная потребность – 50 596,0 тыс. рублей.</w:t>
      </w:r>
      <w:proofErr w:type="gramEnd"/>
      <w:r w:rsidRPr="00A52C2E">
        <w:rPr>
          <w:rFonts w:ascii="Times New Roman" w:hAnsi="Times New Roman" w:cs="Times New Roman"/>
          <w:sz w:val="28"/>
          <w:szCs w:val="28"/>
        </w:rPr>
        <w:t xml:space="preserve"> Расчеты произведены в соответствии с </w:t>
      </w:r>
      <w:proofErr w:type="spellStart"/>
      <w:r w:rsidRPr="00A52C2E">
        <w:rPr>
          <w:rFonts w:ascii="Times New Roman" w:hAnsi="Times New Roman" w:cs="Times New Roman"/>
          <w:sz w:val="28"/>
          <w:szCs w:val="28"/>
        </w:rPr>
        <w:t>п.п</w:t>
      </w:r>
      <w:proofErr w:type="spellEnd"/>
      <w:r w:rsidRPr="00A52C2E">
        <w:rPr>
          <w:rFonts w:ascii="Times New Roman" w:hAnsi="Times New Roman" w:cs="Times New Roman"/>
          <w:sz w:val="28"/>
          <w:szCs w:val="28"/>
        </w:rPr>
        <w:t>. 1 п. 7 Порядка предоставления субсидий, утвержденного Постановлением Правительства Новосибирской области от 11.02.2013 №52-п.</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Темп роста кассового исполнения за 9 месяцев текущего года к соответствующему периоду 2012 года составляет 122,9% за счет увеличенных 01.01.2013 года нормативов удельных затрат на пассажирские перевозки автомобильным транспортом с учетом дорожных условий по районам Новосибирской области вышеназванным постановлением.</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 xml:space="preserve">Уточненные расходы на 2013 год запланированы с учетом необходимости расчетов с перевозчиками с применением возросшего на 121,4% предельного максимального тарифа на перевозку пассажиров  и оптимизации маршрутной сети по отношению к 2012 году в соответствии с договорами, заключенными с муниципальными образованиями. </w:t>
      </w:r>
    </w:p>
    <w:p w:rsidR="00A52C2E" w:rsidRPr="00A52C2E" w:rsidRDefault="00A52C2E" w:rsidP="00A52C2E">
      <w:pPr>
        <w:spacing w:after="0" w:line="240" w:lineRule="auto"/>
        <w:ind w:firstLine="708"/>
        <w:jc w:val="both"/>
        <w:rPr>
          <w:rFonts w:ascii="Times New Roman" w:hAnsi="Times New Roman" w:cs="Times New Roman"/>
          <w:sz w:val="28"/>
          <w:szCs w:val="28"/>
        </w:rPr>
      </w:pPr>
      <w:proofErr w:type="gramStart"/>
      <w:r w:rsidRPr="00A52C2E">
        <w:rPr>
          <w:rFonts w:ascii="Times New Roman" w:hAnsi="Times New Roman" w:cs="Times New Roman"/>
          <w:sz w:val="28"/>
          <w:szCs w:val="28"/>
        </w:rPr>
        <w:t>– предоставление субсидий ОАО «Экспресс-пригород», осуществляющему перевозки пассажиров железнодорожным транспортом в пригородном сообщении – дополнительная потребность 135 000,0 тыс. рублей сложилась за счет индексации на 12,0% в 2013 году предельных (экономически обоснованных) тарифов на перевозку пассажиров, также учтены дополнительные расходы по увеличению размеров движения пригородных поездов, дополнительное возмещение потерь доходов на маршрутах с низким пассажиропотоком.</w:t>
      </w:r>
      <w:proofErr w:type="gramEnd"/>
      <w:r w:rsidRPr="00A52C2E">
        <w:rPr>
          <w:rFonts w:ascii="Times New Roman" w:hAnsi="Times New Roman" w:cs="Times New Roman"/>
          <w:sz w:val="28"/>
          <w:szCs w:val="28"/>
        </w:rPr>
        <w:t xml:space="preserve"> Темп роста кассового исполнения за 9 месяцев текущего года к соответствующему периоду 2012 года составляет 198,5%. Увеличение расходов на предоставление субсидий по предельным максимальным тарифам на перевозку пассажиров обусловлено применением для расчетов субсидии в соответствии с приказом ДТ НСО от 25.04.2013 №54-ТС. Тарифы установлены поквартально, с учетом сезонности расходов перевозчика.</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 xml:space="preserve">– возмещение расходов перевозчикам сверх стоимости ЕСПБ и активации МПК – дополнительная потребность 10 790,0 тыс. рублей. Темп роста кассового исполнения областного бюджета за 9 месяцев текущего года в сравнении с аналогичным периодом 2012 года  составил 125,3%. Увеличение расходов сложилось за счет роста объемов перевозок пассажиров по ЕСПБ в связи с введением в 2012 году </w:t>
      </w:r>
      <w:proofErr w:type="spellStart"/>
      <w:r w:rsidRPr="00A52C2E">
        <w:rPr>
          <w:rFonts w:ascii="Times New Roman" w:hAnsi="Times New Roman" w:cs="Times New Roman"/>
          <w:sz w:val="28"/>
          <w:szCs w:val="28"/>
        </w:rPr>
        <w:t>безлимитного</w:t>
      </w:r>
      <w:proofErr w:type="spellEnd"/>
      <w:r w:rsidRPr="00A52C2E">
        <w:rPr>
          <w:rFonts w:ascii="Times New Roman" w:hAnsi="Times New Roman" w:cs="Times New Roman"/>
          <w:sz w:val="28"/>
          <w:szCs w:val="28"/>
        </w:rPr>
        <w:t xml:space="preserve"> проезда граждан льготных категорий по МПК и ЕСПБ </w:t>
      </w:r>
      <w:proofErr w:type="gramStart"/>
      <w:r w:rsidRPr="00A52C2E">
        <w:rPr>
          <w:rFonts w:ascii="Times New Roman" w:hAnsi="Times New Roman" w:cs="Times New Roman"/>
          <w:sz w:val="28"/>
          <w:szCs w:val="28"/>
        </w:rPr>
        <w:t>–н</w:t>
      </w:r>
      <w:proofErr w:type="gramEnd"/>
      <w:r w:rsidRPr="00A52C2E">
        <w:rPr>
          <w:rFonts w:ascii="Times New Roman" w:hAnsi="Times New Roman" w:cs="Times New Roman"/>
          <w:sz w:val="28"/>
          <w:szCs w:val="28"/>
        </w:rPr>
        <w:t xml:space="preserve">а 103,6% увеличилось количество поездок, зарегистрированных системой персонифицированного учета поездок (46,3 млн. поездок против 44,7 </w:t>
      </w:r>
      <w:r w:rsidRPr="00A52C2E">
        <w:rPr>
          <w:rFonts w:ascii="Times New Roman" w:hAnsi="Times New Roman" w:cs="Times New Roman"/>
          <w:sz w:val="28"/>
          <w:szCs w:val="28"/>
        </w:rPr>
        <w:lastRenderedPageBreak/>
        <w:t>млн. поездок за 9 месяцев 2012 года). Второй фактор увеличения расходов – рост с 01.02.2013 максимального тарифа на перевозку пассажиров и багажа автомобильным транспортом в городском и пригородном сообщении от 120,0% до 123,1% и увеличение сумм возмещения перевозчикам сверх стоимости единого социального проездного билета с 01.01.2013, утвержденных постановлением Правительства Новосибирской области от 20.12.2012 №578-п.</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 оплата проезда пригородным железнодорожным транспортом пригородного сообщения ветеранов труда Новосибирской области – дополнительная потребность 3 307,0 тыс. рублей. Темп роста кассового исполнения расходов за 9 месяцев текущего года к кассовому исполнению в аналогичном периоде 2012 года составил 128,0%, за счет увеличения объема перевозок и количества оплаченных поездок ветеранов труда Новосибирской области на 33,3%.</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 xml:space="preserve">– предоставление услуг автомобильным транспортом междугороднего внутриобластного сообщения – дополнительная потребность составляет 15 440,0 тыс. рублей. </w:t>
      </w:r>
      <w:proofErr w:type="gramStart"/>
      <w:r w:rsidRPr="00A52C2E">
        <w:rPr>
          <w:rFonts w:ascii="Times New Roman" w:hAnsi="Times New Roman" w:cs="Times New Roman"/>
          <w:sz w:val="28"/>
          <w:szCs w:val="28"/>
        </w:rPr>
        <w:t xml:space="preserve">Темп роста кассового исполнения областного бюджета за 9 месяцев текущего года к кассовому исполнению в аналогичном периоде 2012 года составил 140,4% за счет увеличения оплаченных поездок пассажиров льготных категорий на 12,0%. Также, с 01.01.2013 увеличена стоимость 1 </w:t>
      </w:r>
      <w:proofErr w:type="spellStart"/>
      <w:r w:rsidRPr="00A52C2E">
        <w:rPr>
          <w:rFonts w:ascii="Times New Roman" w:hAnsi="Times New Roman" w:cs="Times New Roman"/>
          <w:sz w:val="28"/>
          <w:szCs w:val="28"/>
        </w:rPr>
        <w:t>пассажиро</w:t>
      </w:r>
      <w:proofErr w:type="spellEnd"/>
      <w:r w:rsidRPr="00A52C2E">
        <w:rPr>
          <w:rFonts w:ascii="Times New Roman" w:hAnsi="Times New Roman" w:cs="Times New Roman"/>
          <w:sz w:val="28"/>
          <w:szCs w:val="28"/>
        </w:rPr>
        <w:t>-километра, применяемая для расчетов с перевозчиками в целях возмещения недополученных доходов от перевозки льготных категорий пассажиров, утвержденная постановлением Правительства Новосибирской области от 20.12.2012</w:t>
      </w:r>
      <w:proofErr w:type="gramEnd"/>
      <w:r w:rsidRPr="00A52C2E">
        <w:rPr>
          <w:rFonts w:ascii="Times New Roman" w:hAnsi="Times New Roman" w:cs="Times New Roman"/>
          <w:sz w:val="28"/>
          <w:szCs w:val="28"/>
        </w:rPr>
        <w:t xml:space="preserve"> № 578-п (на 28,8% для автобусов общего типа и на 29,1% автобусов с мягкими откидными сидениями).</w:t>
      </w:r>
    </w:p>
    <w:p w:rsidR="00A52C2E" w:rsidRPr="00A52C2E" w:rsidRDefault="00A52C2E" w:rsidP="00A52C2E">
      <w:pPr>
        <w:spacing w:after="0" w:line="240" w:lineRule="auto"/>
        <w:ind w:firstLine="708"/>
        <w:jc w:val="both"/>
        <w:rPr>
          <w:rFonts w:ascii="Times New Roman" w:hAnsi="Times New Roman" w:cs="Times New Roman"/>
          <w:sz w:val="28"/>
          <w:szCs w:val="28"/>
        </w:rPr>
      </w:pPr>
      <w:proofErr w:type="gramStart"/>
      <w:r w:rsidRPr="00A52C2E">
        <w:rPr>
          <w:rFonts w:ascii="Times New Roman" w:hAnsi="Times New Roman" w:cs="Times New Roman"/>
          <w:sz w:val="28"/>
          <w:szCs w:val="28"/>
        </w:rPr>
        <w:t>Сокращение дополнительной потребности на 2013 год в бюджетных расходах на реализацию указанных мероприятий ВЦП предлагается осуществить за счет экономии и по мероприятиям связанным с обеспечением проезда пригородным железнодорожным транспортом пригородного сообщения отдельных категорий граждан  и оплата проезда общественным пассажирским транспортом детей из многодетных семей и одного из родителей – уменьшение в общей сумме на 17 748,5 тыс. рублей.</w:t>
      </w:r>
      <w:proofErr w:type="gramEnd"/>
      <w:r w:rsidRPr="00A52C2E">
        <w:rPr>
          <w:rFonts w:ascii="Times New Roman" w:hAnsi="Times New Roman" w:cs="Times New Roman"/>
          <w:sz w:val="28"/>
          <w:szCs w:val="28"/>
        </w:rPr>
        <w:t xml:space="preserve"> </w:t>
      </w:r>
      <w:proofErr w:type="gramStart"/>
      <w:r w:rsidRPr="00A52C2E">
        <w:rPr>
          <w:rFonts w:ascii="Times New Roman" w:hAnsi="Times New Roman" w:cs="Times New Roman"/>
          <w:sz w:val="28"/>
          <w:szCs w:val="28"/>
        </w:rPr>
        <w:t>Экономия бюджетных средств, направляемых на возмещение потерь в доходах перевозчиков от перевозки граждан льготных категорий, в соответствии с представленными отчетами о выполненных поездках и реестрами выдачи ЕСПБ получена с учетом снижения за 9 мес. 2013 года фактического объема перевозок: ветеранов труда – 86,0%, тружеников тыла – 85,6%, реабилитированных и репрессированных лиц – 91,9%, детей-сирот  –  86,7%, лиц, имеющих почетные звания – 58,0% к аналогичному периоду</w:t>
      </w:r>
      <w:proofErr w:type="gramEnd"/>
      <w:r w:rsidRPr="00A52C2E">
        <w:rPr>
          <w:rFonts w:ascii="Times New Roman" w:hAnsi="Times New Roman" w:cs="Times New Roman"/>
          <w:sz w:val="28"/>
          <w:szCs w:val="28"/>
        </w:rPr>
        <w:t xml:space="preserve"> 2012 года. Кроме того, получена дополнительная экономия бюджетных расходов на оплату льготных поездок, так как в 2013 году запланированное в расходах увеличение тарифа на перевозку пассажиров железнодорожным транспортом в пригородном сообщении для населения проведено только с 01.11.2013.</w:t>
      </w:r>
    </w:p>
    <w:p w:rsidR="00A52C2E" w:rsidRPr="00A52C2E" w:rsidRDefault="00A52C2E" w:rsidP="00A52C2E">
      <w:pPr>
        <w:spacing w:after="0" w:line="240" w:lineRule="auto"/>
        <w:ind w:firstLine="708"/>
        <w:jc w:val="both"/>
        <w:rPr>
          <w:rFonts w:ascii="Times New Roman" w:hAnsi="Times New Roman" w:cs="Times New Roman"/>
          <w:sz w:val="28"/>
          <w:szCs w:val="28"/>
        </w:rPr>
      </w:pPr>
    </w:p>
    <w:p w:rsidR="00A52C2E" w:rsidRPr="00A52C2E" w:rsidRDefault="00A52C2E" w:rsidP="00A52C2E">
      <w:pPr>
        <w:spacing w:after="0" w:line="240" w:lineRule="auto"/>
        <w:ind w:firstLine="708"/>
        <w:jc w:val="both"/>
        <w:rPr>
          <w:rFonts w:ascii="Times New Roman" w:hAnsi="Times New Roman" w:cs="Times New Roman"/>
          <w:sz w:val="28"/>
          <w:szCs w:val="28"/>
        </w:rPr>
      </w:pPr>
      <w:proofErr w:type="gramStart"/>
      <w:r w:rsidRPr="00A52C2E">
        <w:rPr>
          <w:rFonts w:ascii="Times New Roman" w:hAnsi="Times New Roman" w:cs="Times New Roman"/>
          <w:sz w:val="28"/>
          <w:szCs w:val="28"/>
        </w:rPr>
        <w:t xml:space="preserve">Внесение изменений в Закон Новосибирской области «Об областном бюджете Новосибирской области на 2013 год и плановый период 2014 и 2015 </w:t>
      </w:r>
      <w:r w:rsidRPr="00A52C2E">
        <w:rPr>
          <w:rFonts w:ascii="Times New Roman" w:hAnsi="Times New Roman" w:cs="Times New Roman"/>
          <w:sz w:val="28"/>
          <w:szCs w:val="28"/>
        </w:rPr>
        <w:lastRenderedPageBreak/>
        <w:t>годов» обусловлено уточнением бюджетных ассигнований на дорожное хозяйство Новосибирской области в 2013 году в связи с перераспределением полученной экономии денежных средств в результате проведения конкурсных процедур и уточнения расчетов начальной (максимальной) цены по ряду объектов дорожного комплекса.</w:t>
      </w:r>
      <w:proofErr w:type="gramEnd"/>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Кроме того объем дорожного фонда Новосибирской области уменьшен на 30 000,0 тыс.</w:t>
      </w:r>
      <w:r w:rsidR="00E440F5" w:rsidRPr="00E440F5">
        <w:rPr>
          <w:rFonts w:ascii="Times New Roman" w:hAnsi="Times New Roman" w:cs="Times New Roman"/>
          <w:sz w:val="28"/>
          <w:szCs w:val="28"/>
        </w:rPr>
        <w:t xml:space="preserve"> </w:t>
      </w:r>
      <w:r w:rsidRPr="00A52C2E">
        <w:rPr>
          <w:rFonts w:ascii="Times New Roman" w:hAnsi="Times New Roman" w:cs="Times New Roman"/>
          <w:sz w:val="28"/>
          <w:szCs w:val="28"/>
        </w:rPr>
        <w:t>рублей:</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 в связи с переносом бюджетных ассигнования на возмещение затрат и недополученных доходов перевозчиками, возникающих в случае государственного регулирования тарифов, при выполнении пассажирских перевозок и перевозки льготной категории пассажиров в объеме 20 000,0</w:t>
      </w:r>
      <w:r w:rsidR="004534D6">
        <w:rPr>
          <w:rFonts w:ascii="Times New Roman" w:hAnsi="Times New Roman" w:cs="Times New Roman"/>
          <w:sz w:val="28"/>
          <w:szCs w:val="28"/>
        </w:rPr>
        <w:t xml:space="preserve"> </w:t>
      </w:r>
      <w:r w:rsidRPr="00A52C2E">
        <w:rPr>
          <w:rFonts w:ascii="Times New Roman" w:hAnsi="Times New Roman" w:cs="Times New Roman"/>
          <w:sz w:val="28"/>
          <w:szCs w:val="28"/>
        </w:rPr>
        <w:t>тыс.</w:t>
      </w:r>
      <w:r w:rsidR="00E440F5" w:rsidRPr="00E440F5">
        <w:rPr>
          <w:rFonts w:ascii="Times New Roman" w:hAnsi="Times New Roman" w:cs="Times New Roman"/>
          <w:sz w:val="28"/>
          <w:szCs w:val="28"/>
        </w:rPr>
        <w:t xml:space="preserve"> </w:t>
      </w:r>
      <w:r w:rsidRPr="00A52C2E">
        <w:rPr>
          <w:rFonts w:ascii="Times New Roman" w:hAnsi="Times New Roman" w:cs="Times New Roman"/>
          <w:sz w:val="28"/>
          <w:szCs w:val="28"/>
        </w:rPr>
        <w:t>рублей;</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 в целях  реализации проекта по строительству мостового перехода через реку Обь в створе ул.</w:t>
      </w:r>
      <w:r w:rsidR="001D6F9E" w:rsidRPr="001D6F9E">
        <w:rPr>
          <w:rFonts w:ascii="Times New Roman" w:hAnsi="Times New Roman" w:cs="Times New Roman"/>
          <w:sz w:val="28"/>
          <w:szCs w:val="28"/>
        </w:rPr>
        <w:t xml:space="preserve"> </w:t>
      </w:r>
      <w:proofErr w:type="spellStart"/>
      <w:r w:rsidRPr="00A52C2E">
        <w:rPr>
          <w:rFonts w:ascii="Times New Roman" w:hAnsi="Times New Roman" w:cs="Times New Roman"/>
          <w:sz w:val="28"/>
          <w:szCs w:val="28"/>
        </w:rPr>
        <w:t>Ипподромской</w:t>
      </w:r>
      <w:proofErr w:type="spellEnd"/>
      <w:r w:rsidRPr="00A52C2E">
        <w:rPr>
          <w:rFonts w:ascii="Times New Roman" w:hAnsi="Times New Roman" w:cs="Times New Roman"/>
          <w:sz w:val="28"/>
          <w:szCs w:val="28"/>
        </w:rPr>
        <w:t xml:space="preserve"> планируется предоставить в качестве взноса в уставный капитал открытого акционерного общества «Центральный мост» бюджетные инвестиции - в сумме 10 000,0</w:t>
      </w:r>
      <w:r w:rsidR="00E440F5" w:rsidRPr="00E440F5">
        <w:rPr>
          <w:rFonts w:ascii="Times New Roman" w:hAnsi="Times New Roman" w:cs="Times New Roman"/>
          <w:sz w:val="28"/>
          <w:szCs w:val="28"/>
        </w:rPr>
        <w:t xml:space="preserve"> </w:t>
      </w:r>
      <w:r w:rsidRPr="00A52C2E">
        <w:rPr>
          <w:rFonts w:ascii="Times New Roman" w:hAnsi="Times New Roman" w:cs="Times New Roman"/>
          <w:sz w:val="28"/>
          <w:szCs w:val="28"/>
        </w:rPr>
        <w:t>тыс.</w:t>
      </w:r>
      <w:r w:rsidR="00E440F5" w:rsidRPr="00E440F5">
        <w:rPr>
          <w:rFonts w:ascii="Times New Roman" w:hAnsi="Times New Roman" w:cs="Times New Roman"/>
          <w:sz w:val="28"/>
          <w:szCs w:val="28"/>
        </w:rPr>
        <w:t xml:space="preserve"> </w:t>
      </w:r>
      <w:r w:rsidRPr="00A52C2E">
        <w:rPr>
          <w:rFonts w:ascii="Times New Roman" w:hAnsi="Times New Roman" w:cs="Times New Roman"/>
          <w:sz w:val="28"/>
          <w:szCs w:val="28"/>
        </w:rPr>
        <w:t>руб.</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В рамках реализации мероприятий долгосрочной целевой программы "Развитие автомобильных дорог регионального, межмуниципального и местного значения в Новосибирской области в 2012-2015 годах" в 2013 году уменьшены бюджетные ассигнования на сумму 45 000,0 тыс.</w:t>
      </w:r>
      <w:r w:rsidR="00E440F5" w:rsidRPr="00E440F5">
        <w:rPr>
          <w:rFonts w:ascii="Times New Roman" w:hAnsi="Times New Roman" w:cs="Times New Roman"/>
          <w:sz w:val="28"/>
          <w:szCs w:val="28"/>
        </w:rPr>
        <w:t xml:space="preserve"> </w:t>
      </w:r>
      <w:r w:rsidRPr="00A52C2E">
        <w:rPr>
          <w:rFonts w:ascii="Times New Roman" w:hAnsi="Times New Roman" w:cs="Times New Roman"/>
          <w:sz w:val="28"/>
          <w:szCs w:val="28"/>
        </w:rPr>
        <w:t>рублей.</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 xml:space="preserve">Предусмотрено перераспределение  ассигнований по отдельным объектам мероприятия «Строительство и реконструкция автомобильных дорог и дорожных сооружений общего пользования», в целом уменьшены ассигнования на сумму </w:t>
      </w:r>
      <w:r w:rsidR="00E440F5" w:rsidRPr="00E440F5">
        <w:rPr>
          <w:rFonts w:ascii="Times New Roman" w:hAnsi="Times New Roman" w:cs="Times New Roman"/>
          <w:sz w:val="28"/>
          <w:szCs w:val="28"/>
        </w:rPr>
        <w:t xml:space="preserve">  </w:t>
      </w:r>
      <w:r w:rsidRPr="00A52C2E">
        <w:rPr>
          <w:rFonts w:ascii="Times New Roman" w:hAnsi="Times New Roman" w:cs="Times New Roman"/>
          <w:sz w:val="28"/>
          <w:szCs w:val="28"/>
        </w:rPr>
        <w:t>19 646,8 тыс.</w:t>
      </w:r>
      <w:r w:rsidR="00E440F5" w:rsidRPr="00E440F5">
        <w:rPr>
          <w:rFonts w:ascii="Times New Roman" w:hAnsi="Times New Roman" w:cs="Times New Roman"/>
          <w:sz w:val="28"/>
          <w:szCs w:val="28"/>
        </w:rPr>
        <w:t xml:space="preserve"> </w:t>
      </w:r>
      <w:r w:rsidRPr="00A52C2E">
        <w:rPr>
          <w:rFonts w:ascii="Times New Roman" w:hAnsi="Times New Roman" w:cs="Times New Roman"/>
          <w:sz w:val="28"/>
          <w:szCs w:val="28"/>
        </w:rPr>
        <w:t xml:space="preserve">рублей, в том числе по объектам: «Подъездные автомобильные дороги в промышленно-логистическом парке Новосибирской области», «Строительство автомобильной дороги «Подъезд к </w:t>
      </w:r>
      <w:proofErr w:type="spellStart"/>
      <w:r w:rsidRPr="00A52C2E">
        <w:rPr>
          <w:rFonts w:ascii="Times New Roman" w:hAnsi="Times New Roman" w:cs="Times New Roman"/>
          <w:sz w:val="28"/>
          <w:szCs w:val="28"/>
        </w:rPr>
        <w:t>п</w:t>
      </w:r>
      <w:proofErr w:type="gramStart"/>
      <w:r w:rsidRPr="00A52C2E">
        <w:rPr>
          <w:rFonts w:ascii="Times New Roman" w:hAnsi="Times New Roman" w:cs="Times New Roman"/>
          <w:sz w:val="28"/>
          <w:szCs w:val="28"/>
        </w:rPr>
        <w:t>.С</w:t>
      </w:r>
      <w:proofErr w:type="gramEnd"/>
      <w:r w:rsidRPr="00A52C2E">
        <w:rPr>
          <w:rFonts w:ascii="Times New Roman" w:hAnsi="Times New Roman" w:cs="Times New Roman"/>
          <w:sz w:val="28"/>
          <w:szCs w:val="28"/>
        </w:rPr>
        <w:t>адовый</w:t>
      </w:r>
      <w:proofErr w:type="spellEnd"/>
      <w:r w:rsidRPr="00A52C2E">
        <w:rPr>
          <w:rFonts w:ascii="Times New Roman" w:hAnsi="Times New Roman" w:cs="Times New Roman"/>
          <w:sz w:val="28"/>
          <w:szCs w:val="28"/>
        </w:rPr>
        <w:t xml:space="preserve">», «мост ч/р Каменка на 1 км а/д "8 км а/д «Н-2404» - Красный </w:t>
      </w:r>
      <w:proofErr w:type="spellStart"/>
      <w:r w:rsidRPr="00A52C2E">
        <w:rPr>
          <w:rFonts w:ascii="Times New Roman" w:hAnsi="Times New Roman" w:cs="Times New Roman"/>
          <w:sz w:val="28"/>
          <w:szCs w:val="28"/>
        </w:rPr>
        <w:t>Камешок</w:t>
      </w:r>
      <w:proofErr w:type="spellEnd"/>
      <w:r w:rsidRPr="00A52C2E">
        <w:rPr>
          <w:rFonts w:ascii="Times New Roman" w:hAnsi="Times New Roman" w:cs="Times New Roman"/>
          <w:sz w:val="28"/>
          <w:szCs w:val="28"/>
        </w:rPr>
        <w:t xml:space="preserve"> – Ключики» в </w:t>
      </w:r>
      <w:proofErr w:type="spellStart"/>
      <w:r w:rsidRPr="00A52C2E">
        <w:rPr>
          <w:rFonts w:ascii="Times New Roman" w:hAnsi="Times New Roman" w:cs="Times New Roman"/>
          <w:sz w:val="28"/>
          <w:szCs w:val="28"/>
        </w:rPr>
        <w:t>Сузунском</w:t>
      </w:r>
      <w:proofErr w:type="spellEnd"/>
      <w:r w:rsidRPr="00A52C2E">
        <w:rPr>
          <w:rFonts w:ascii="Times New Roman" w:hAnsi="Times New Roman" w:cs="Times New Roman"/>
          <w:sz w:val="28"/>
          <w:szCs w:val="28"/>
        </w:rPr>
        <w:t xml:space="preserve"> районе», « мостовой переход ч/р Орда на 104 км а/д «Новосибирск - Кочки - Павлодар (в пред. РФ)», Ордынский р-он», «Обустройство остановочных площадок», «Строительство автомобильной дороги «</w:t>
      </w:r>
      <w:proofErr w:type="spellStart"/>
      <w:r w:rsidRPr="00A52C2E">
        <w:rPr>
          <w:rFonts w:ascii="Times New Roman" w:hAnsi="Times New Roman" w:cs="Times New Roman"/>
          <w:sz w:val="28"/>
          <w:szCs w:val="28"/>
        </w:rPr>
        <w:t>Гусельниково</w:t>
      </w:r>
      <w:proofErr w:type="spellEnd"/>
      <w:r w:rsidRPr="00A52C2E">
        <w:rPr>
          <w:rFonts w:ascii="Times New Roman" w:hAnsi="Times New Roman" w:cs="Times New Roman"/>
          <w:sz w:val="28"/>
          <w:szCs w:val="28"/>
        </w:rPr>
        <w:t xml:space="preserve">-Линево» в </w:t>
      </w:r>
      <w:proofErr w:type="spellStart"/>
      <w:r w:rsidRPr="00A52C2E">
        <w:rPr>
          <w:rFonts w:ascii="Times New Roman" w:hAnsi="Times New Roman" w:cs="Times New Roman"/>
          <w:sz w:val="28"/>
          <w:szCs w:val="28"/>
        </w:rPr>
        <w:t>Искитимском</w:t>
      </w:r>
      <w:proofErr w:type="spellEnd"/>
      <w:r w:rsidRPr="00A52C2E">
        <w:rPr>
          <w:rFonts w:ascii="Times New Roman" w:hAnsi="Times New Roman" w:cs="Times New Roman"/>
          <w:sz w:val="28"/>
          <w:szCs w:val="28"/>
        </w:rPr>
        <w:t xml:space="preserve"> районе», «Строительство мостового перехода через реку Карасук на 43 </w:t>
      </w:r>
      <w:proofErr w:type="gramStart"/>
      <w:r w:rsidRPr="00A52C2E">
        <w:rPr>
          <w:rFonts w:ascii="Times New Roman" w:hAnsi="Times New Roman" w:cs="Times New Roman"/>
          <w:sz w:val="28"/>
          <w:szCs w:val="28"/>
        </w:rPr>
        <w:t>км</w:t>
      </w:r>
      <w:proofErr w:type="gramEnd"/>
      <w:r w:rsidRPr="00A52C2E">
        <w:rPr>
          <w:rFonts w:ascii="Times New Roman" w:hAnsi="Times New Roman" w:cs="Times New Roman"/>
          <w:sz w:val="28"/>
          <w:szCs w:val="28"/>
        </w:rPr>
        <w:t xml:space="preserve"> а/д «103 км а/д «К-17р" - Петровский - Большеникольское - Чулым (в гр. района)», </w:t>
      </w:r>
      <w:proofErr w:type="spellStart"/>
      <w:r w:rsidRPr="00A52C2E">
        <w:rPr>
          <w:rFonts w:ascii="Times New Roman" w:hAnsi="Times New Roman" w:cs="Times New Roman"/>
          <w:sz w:val="28"/>
          <w:szCs w:val="28"/>
        </w:rPr>
        <w:t>Чулымский</w:t>
      </w:r>
      <w:proofErr w:type="spellEnd"/>
      <w:r w:rsidRPr="00A52C2E">
        <w:rPr>
          <w:rFonts w:ascii="Times New Roman" w:hAnsi="Times New Roman" w:cs="Times New Roman"/>
          <w:sz w:val="28"/>
          <w:szCs w:val="28"/>
        </w:rPr>
        <w:t xml:space="preserve"> район» и прочим затратам.</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 xml:space="preserve">По мероприятию «Капитальный ремонт автомобильных дорог и дорожных сооружений общего пользования» уменьшены ассигнования на сумму 176 643,1 </w:t>
      </w:r>
      <w:proofErr w:type="spellStart"/>
      <w:r w:rsidRPr="00A52C2E">
        <w:rPr>
          <w:rFonts w:ascii="Times New Roman" w:hAnsi="Times New Roman" w:cs="Times New Roman"/>
          <w:sz w:val="28"/>
          <w:szCs w:val="28"/>
        </w:rPr>
        <w:t>тыс</w:t>
      </w:r>
      <w:proofErr w:type="gramStart"/>
      <w:r w:rsidRPr="00A52C2E">
        <w:rPr>
          <w:rFonts w:ascii="Times New Roman" w:hAnsi="Times New Roman" w:cs="Times New Roman"/>
          <w:sz w:val="28"/>
          <w:szCs w:val="28"/>
        </w:rPr>
        <w:t>.р</w:t>
      </w:r>
      <w:proofErr w:type="gramEnd"/>
      <w:r w:rsidRPr="00A52C2E">
        <w:rPr>
          <w:rFonts w:ascii="Times New Roman" w:hAnsi="Times New Roman" w:cs="Times New Roman"/>
          <w:sz w:val="28"/>
          <w:szCs w:val="28"/>
        </w:rPr>
        <w:t>ублей</w:t>
      </w:r>
      <w:proofErr w:type="spellEnd"/>
      <w:r w:rsidRPr="00A52C2E">
        <w:rPr>
          <w:rFonts w:ascii="Times New Roman" w:hAnsi="Times New Roman" w:cs="Times New Roman"/>
          <w:sz w:val="28"/>
          <w:szCs w:val="28"/>
        </w:rPr>
        <w:t>, в том числе за счет перераспределения экономии от проведения конкурсных процедур и уточнением начальной (максимальной) цены, а также в связи с уточнением вида работ и переносом ассигнований в объеме 80 000,0 тыс.</w:t>
      </w:r>
      <w:r w:rsidR="00E440F5" w:rsidRPr="00E440F5">
        <w:rPr>
          <w:rFonts w:ascii="Times New Roman" w:hAnsi="Times New Roman" w:cs="Times New Roman"/>
          <w:sz w:val="28"/>
          <w:szCs w:val="28"/>
        </w:rPr>
        <w:t xml:space="preserve"> </w:t>
      </w:r>
      <w:r w:rsidRPr="00A52C2E">
        <w:rPr>
          <w:rFonts w:ascii="Times New Roman" w:hAnsi="Times New Roman" w:cs="Times New Roman"/>
          <w:sz w:val="28"/>
          <w:szCs w:val="28"/>
        </w:rPr>
        <w:t xml:space="preserve">рублей по объекту «а/д "Каргат – </w:t>
      </w:r>
      <w:proofErr w:type="spellStart"/>
      <w:r w:rsidRPr="00A52C2E">
        <w:rPr>
          <w:rFonts w:ascii="Times New Roman" w:hAnsi="Times New Roman" w:cs="Times New Roman"/>
          <w:sz w:val="28"/>
          <w:szCs w:val="28"/>
        </w:rPr>
        <w:t>Маршанское</w:t>
      </w:r>
      <w:proofErr w:type="spellEnd"/>
      <w:r w:rsidRPr="00A52C2E">
        <w:rPr>
          <w:rFonts w:ascii="Times New Roman" w:hAnsi="Times New Roman" w:cs="Times New Roman"/>
          <w:sz w:val="28"/>
          <w:szCs w:val="28"/>
        </w:rPr>
        <w:t>» в планово-предупредительный ремонт.</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По мероприятию «Ремонт автомобильных дорог и дорожных сооружений общего пользования» уменьшены бюджетные ассигнования на сумму 7 858,6 тыс.</w:t>
      </w:r>
      <w:r w:rsidR="00E440F5" w:rsidRPr="00E440F5">
        <w:rPr>
          <w:rFonts w:ascii="Times New Roman" w:hAnsi="Times New Roman" w:cs="Times New Roman"/>
          <w:sz w:val="28"/>
          <w:szCs w:val="28"/>
        </w:rPr>
        <w:t xml:space="preserve"> </w:t>
      </w:r>
      <w:r w:rsidRPr="00A52C2E">
        <w:rPr>
          <w:rFonts w:ascii="Times New Roman" w:hAnsi="Times New Roman" w:cs="Times New Roman"/>
          <w:sz w:val="28"/>
          <w:szCs w:val="28"/>
        </w:rPr>
        <w:t>рублей.</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lastRenderedPageBreak/>
        <w:t>По мероприятию «Планово-предупредительный ремонт» увеличены ассигнования на сумму 100 938,1 тыс.</w:t>
      </w:r>
      <w:r w:rsidR="00E440F5" w:rsidRPr="00E440F5">
        <w:rPr>
          <w:rFonts w:ascii="Times New Roman" w:hAnsi="Times New Roman" w:cs="Times New Roman"/>
          <w:sz w:val="28"/>
          <w:szCs w:val="28"/>
        </w:rPr>
        <w:t xml:space="preserve"> </w:t>
      </w:r>
      <w:r w:rsidRPr="00A52C2E">
        <w:rPr>
          <w:rFonts w:ascii="Times New Roman" w:hAnsi="Times New Roman" w:cs="Times New Roman"/>
          <w:sz w:val="28"/>
          <w:szCs w:val="28"/>
        </w:rPr>
        <w:t>рублей в целях выполнения работ на школьных маршрутах.</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По мероприятию «НИОКР в дорожной отрасли» уменьшены ассигнования на сумму 1 500,0 тыс.</w:t>
      </w:r>
      <w:r w:rsidR="00E440F5" w:rsidRPr="00E440F5">
        <w:rPr>
          <w:rFonts w:ascii="Times New Roman" w:hAnsi="Times New Roman" w:cs="Times New Roman"/>
          <w:sz w:val="28"/>
          <w:szCs w:val="28"/>
        </w:rPr>
        <w:t xml:space="preserve"> </w:t>
      </w:r>
      <w:r w:rsidRPr="00A52C2E">
        <w:rPr>
          <w:rFonts w:ascii="Times New Roman" w:hAnsi="Times New Roman" w:cs="Times New Roman"/>
          <w:sz w:val="28"/>
          <w:szCs w:val="28"/>
        </w:rPr>
        <w:t>рублей.</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Средства в сумме 3 184,2 тыс.</w:t>
      </w:r>
      <w:r w:rsidR="00E440F5" w:rsidRPr="00E440F5">
        <w:rPr>
          <w:rFonts w:ascii="Times New Roman" w:hAnsi="Times New Roman" w:cs="Times New Roman"/>
          <w:sz w:val="28"/>
          <w:szCs w:val="28"/>
        </w:rPr>
        <w:t xml:space="preserve"> </w:t>
      </w:r>
      <w:r w:rsidRPr="00A52C2E">
        <w:rPr>
          <w:rFonts w:ascii="Times New Roman" w:hAnsi="Times New Roman" w:cs="Times New Roman"/>
          <w:sz w:val="28"/>
          <w:szCs w:val="28"/>
        </w:rPr>
        <w:t>рублей планируется направить на оказание услуг по независимому контролю (диагностика и оценка) состояния автомобильных дорог и тротуаров местного значения после ремонта с отбором проб и испытанием материалов покрытия.</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Объем субсидий из областного бюджета Новосибирской области на дорожную деятельность в отношении автомобильных дорог местного значения увеличен на сумму 56 526,2 тыс.</w:t>
      </w:r>
      <w:r w:rsidR="00E440F5" w:rsidRPr="00E440F5">
        <w:rPr>
          <w:rFonts w:ascii="Times New Roman" w:hAnsi="Times New Roman" w:cs="Times New Roman"/>
          <w:sz w:val="28"/>
          <w:szCs w:val="28"/>
        </w:rPr>
        <w:t xml:space="preserve"> </w:t>
      </w:r>
      <w:r w:rsidRPr="00A52C2E">
        <w:rPr>
          <w:rFonts w:ascii="Times New Roman" w:hAnsi="Times New Roman" w:cs="Times New Roman"/>
          <w:sz w:val="28"/>
          <w:szCs w:val="28"/>
        </w:rPr>
        <w:t xml:space="preserve">рублей на выполнение работ на переходящих объектах в соответствии с поручениями Губернатора Новосибирской области и наказами избирателей. Перераспределены ассигнования в сумме 23 341,3 тыс. рублей путем изменения вида расходов «523» (Субсидии на </w:t>
      </w:r>
      <w:proofErr w:type="spellStart"/>
      <w:r w:rsidRPr="00A52C2E">
        <w:rPr>
          <w:rFonts w:ascii="Times New Roman" w:hAnsi="Times New Roman" w:cs="Times New Roman"/>
          <w:sz w:val="28"/>
          <w:szCs w:val="28"/>
        </w:rPr>
        <w:t>софинансирование</w:t>
      </w:r>
      <w:proofErr w:type="spellEnd"/>
      <w:r w:rsidRPr="00A52C2E">
        <w:rPr>
          <w:rFonts w:ascii="Times New Roman" w:hAnsi="Times New Roman" w:cs="Times New Roman"/>
          <w:sz w:val="28"/>
          <w:szCs w:val="28"/>
        </w:rPr>
        <w:t xml:space="preserve"> объектов капитального строительства муниципальной собственности) на вид расходов «521» (Субсидии, за исключением субсидий на </w:t>
      </w:r>
      <w:proofErr w:type="spellStart"/>
      <w:r w:rsidRPr="00A52C2E">
        <w:rPr>
          <w:rFonts w:ascii="Times New Roman" w:hAnsi="Times New Roman" w:cs="Times New Roman"/>
          <w:sz w:val="28"/>
          <w:szCs w:val="28"/>
        </w:rPr>
        <w:t>софинансирование</w:t>
      </w:r>
      <w:proofErr w:type="spellEnd"/>
      <w:r w:rsidRPr="00A52C2E">
        <w:rPr>
          <w:rFonts w:ascii="Times New Roman" w:hAnsi="Times New Roman" w:cs="Times New Roman"/>
          <w:sz w:val="28"/>
          <w:szCs w:val="28"/>
        </w:rPr>
        <w:t xml:space="preserve">  объектов капитального строительства государственной (муниципальной) собственности) в связи с уточнением вида работ.</w:t>
      </w:r>
    </w:p>
    <w:p w:rsidR="00A52C2E" w:rsidRPr="00A52C2E" w:rsidRDefault="00A52C2E" w:rsidP="00A52C2E">
      <w:pPr>
        <w:spacing w:after="0" w:line="240" w:lineRule="auto"/>
        <w:ind w:firstLine="708"/>
        <w:jc w:val="both"/>
        <w:rPr>
          <w:rFonts w:ascii="Times New Roman" w:hAnsi="Times New Roman" w:cs="Times New Roman"/>
          <w:sz w:val="28"/>
          <w:szCs w:val="28"/>
        </w:rPr>
      </w:pPr>
      <w:r w:rsidRPr="00A52C2E">
        <w:rPr>
          <w:rFonts w:ascii="Times New Roman" w:hAnsi="Times New Roman" w:cs="Times New Roman"/>
          <w:sz w:val="28"/>
          <w:szCs w:val="28"/>
        </w:rPr>
        <w:t>Планируется увеличение ассигнований на реализацию мероприятий долгосрочной целевой программы "Повышение безопасности дорожного движения и пассажирских перевозок на автомобильных дорогах Новосибирской области в 2011-2015 годах" на сумму 15 000,0 тыс.</w:t>
      </w:r>
      <w:r w:rsidR="00E440F5" w:rsidRPr="00E440F5">
        <w:rPr>
          <w:rFonts w:ascii="Times New Roman" w:hAnsi="Times New Roman" w:cs="Times New Roman"/>
          <w:sz w:val="28"/>
          <w:szCs w:val="28"/>
        </w:rPr>
        <w:t xml:space="preserve"> </w:t>
      </w:r>
      <w:r w:rsidRPr="00A52C2E">
        <w:rPr>
          <w:rFonts w:ascii="Times New Roman" w:hAnsi="Times New Roman" w:cs="Times New Roman"/>
          <w:sz w:val="28"/>
          <w:szCs w:val="28"/>
        </w:rPr>
        <w:t>рублей. Средства предлагается направить на установку дополнительных комплексов фот</w:t>
      </w:r>
      <w:proofErr w:type="gramStart"/>
      <w:r w:rsidRPr="00A52C2E">
        <w:rPr>
          <w:rFonts w:ascii="Times New Roman" w:hAnsi="Times New Roman" w:cs="Times New Roman"/>
          <w:sz w:val="28"/>
          <w:szCs w:val="28"/>
        </w:rPr>
        <w:t>о-</w:t>
      </w:r>
      <w:proofErr w:type="gramEnd"/>
      <w:r w:rsidRPr="00A52C2E">
        <w:rPr>
          <w:rFonts w:ascii="Times New Roman" w:hAnsi="Times New Roman" w:cs="Times New Roman"/>
          <w:sz w:val="28"/>
          <w:szCs w:val="28"/>
        </w:rPr>
        <w:t xml:space="preserve"> и </w:t>
      </w:r>
      <w:proofErr w:type="spellStart"/>
      <w:r w:rsidRPr="00A52C2E">
        <w:rPr>
          <w:rFonts w:ascii="Times New Roman" w:hAnsi="Times New Roman" w:cs="Times New Roman"/>
          <w:sz w:val="28"/>
          <w:szCs w:val="28"/>
        </w:rPr>
        <w:t>видеофиксации</w:t>
      </w:r>
      <w:proofErr w:type="spellEnd"/>
      <w:r w:rsidRPr="00A52C2E">
        <w:rPr>
          <w:rFonts w:ascii="Times New Roman" w:hAnsi="Times New Roman" w:cs="Times New Roman"/>
          <w:sz w:val="28"/>
          <w:szCs w:val="28"/>
        </w:rPr>
        <w:t xml:space="preserve"> в местах концентрации ДТП. </w:t>
      </w:r>
    </w:p>
    <w:p w:rsidR="00A52C2E" w:rsidRPr="00A52C2E" w:rsidRDefault="00A52C2E" w:rsidP="00A52C2E">
      <w:pPr>
        <w:spacing w:after="0" w:line="240" w:lineRule="auto"/>
        <w:ind w:firstLine="708"/>
        <w:jc w:val="both"/>
        <w:rPr>
          <w:rFonts w:ascii="Times New Roman" w:hAnsi="Times New Roman" w:cs="Times New Roman"/>
          <w:sz w:val="28"/>
          <w:szCs w:val="28"/>
        </w:rPr>
      </w:pPr>
      <w:proofErr w:type="gramStart"/>
      <w:r w:rsidRPr="00A52C2E">
        <w:rPr>
          <w:rFonts w:ascii="Times New Roman" w:hAnsi="Times New Roman" w:cs="Times New Roman"/>
          <w:sz w:val="28"/>
          <w:szCs w:val="28"/>
        </w:rPr>
        <w:t>Кроме того в рамках программы планируется перераспределение средств в сумме 1 361,0 тыс. рублей на финансовое обеспечение государственного задания на оказание государственных услуг (выполнение работ), в сумме 484,2 тыс. рублей на предоставление субсидии на иные цели вновь созданному государственному бюджетному учреждению «Центр организации дорожного движения Новосибирской области» (Распоряжение Правительства НСО от 10.09.2013 № 396-рп).</w:t>
      </w:r>
      <w:proofErr w:type="gramEnd"/>
    </w:p>
    <w:p w:rsidR="0084141A" w:rsidRPr="00F0402E" w:rsidRDefault="0084141A" w:rsidP="0084141A">
      <w:pPr>
        <w:spacing w:after="0" w:line="240" w:lineRule="auto"/>
        <w:jc w:val="both"/>
        <w:rPr>
          <w:rFonts w:ascii="Times New Roman" w:hAnsi="Times New Roman" w:cs="Times New Roman"/>
          <w:sz w:val="28"/>
          <w:szCs w:val="28"/>
        </w:rPr>
      </w:pPr>
    </w:p>
    <w:p w:rsidR="009374BB" w:rsidRPr="00F0402E" w:rsidRDefault="0084141A" w:rsidP="00BE6266">
      <w:pPr>
        <w:pStyle w:val="2"/>
        <w:spacing w:after="0" w:line="240" w:lineRule="auto"/>
        <w:jc w:val="center"/>
        <w:rPr>
          <w:rFonts w:ascii="Times New Roman" w:hAnsi="Times New Roman"/>
          <w:b/>
          <w:bCs/>
          <w:sz w:val="28"/>
          <w:szCs w:val="28"/>
        </w:rPr>
      </w:pPr>
      <w:r w:rsidRPr="00F0402E">
        <w:rPr>
          <w:rFonts w:ascii="Times New Roman" w:hAnsi="Times New Roman"/>
          <w:b/>
          <w:bCs/>
          <w:sz w:val="28"/>
          <w:szCs w:val="28"/>
        </w:rPr>
        <w:t xml:space="preserve">181, </w:t>
      </w:r>
      <w:r w:rsidR="009374BB" w:rsidRPr="00F0402E">
        <w:rPr>
          <w:rFonts w:ascii="Times New Roman" w:hAnsi="Times New Roman"/>
          <w:b/>
          <w:bCs/>
          <w:sz w:val="28"/>
          <w:szCs w:val="28"/>
        </w:rPr>
        <w:t xml:space="preserve">Министерство финансов и налоговой политики </w:t>
      </w:r>
    </w:p>
    <w:p w:rsidR="009374BB" w:rsidRPr="00320F75" w:rsidRDefault="009374BB" w:rsidP="00A52C2E">
      <w:pPr>
        <w:pStyle w:val="2"/>
        <w:spacing w:after="0" w:line="240" w:lineRule="auto"/>
        <w:jc w:val="center"/>
        <w:rPr>
          <w:rFonts w:ascii="Times New Roman" w:hAnsi="Times New Roman"/>
          <w:b/>
          <w:bCs/>
          <w:sz w:val="28"/>
          <w:szCs w:val="28"/>
        </w:rPr>
      </w:pPr>
      <w:r w:rsidRPr="00F0402E">
        <w:rPr>
          <w:rFonts w:ascii="Times New Roman" w:hAnsi="Times New Roman"/>
          <w:b/>
          <w:bCs/>
          <w:sz w:val="28"/>
          <w:szCs w:val="28"/>
        </w:rPr>
        <w:t xml:space="preserve">Новосибирской области </w:t>
      </w:r>
    </w:p>
    <w:p w:rsidR="00D3503C" w:rsidRPr="00B747BE" w:rsidRDefault="00D3503C" w:rsidP="00A52C2E">
      <w:pPr>
        <w:pStyle w:val="2"/>
        <w:spacing w:after="0" w:line="240" w:lineRule="auto"/>
        <w:jc w:val="center"/>
        <w:rPr>
          <w:rFonts w:ascii="Times New Roman" w:hAnsi="Times New Roman"/>
          <w:b/>
          <w:bCs/>
          <w:sz w:val="28"/>
          <w:szCs w:val="28"/>
        </w:rPr>
      </w:pPr>
    </w:p>
    <w:p w:rsidR="007B186A" w:rsidRPr="007B186A" w:rsidRDefault="007B186A" w:rsidP="007B186A">
      <w:pPr>
        <w:pStyle w:val="2"/>
        <w:spacing w:after="0" w:line="240" w:lineRule="auto"/>
        <w:ind w:firstLine="708"/>
        <w:rPr>
          <w:rFonts w:ascii="Times New Roman" w:hAnsi="Times New Roman"/>
          <w:bCs/>
          <w:sz w:val="28"/>
          <w:szCs w:val="28"/>
        </w:rPr>
      </w:pPr>
      <w:proofErr w:type="gramStart"/>
      <w:r w:rsidRPr="007B186A">
        <w:rPr>
          <w:rFonts w:ascii="Times New Roman" w:hAnsi="Times New Roman"/>
          <w:bCs/>
          <w:sz w:val="28"/>
          <w:szCs w:val="28"/>
        </w:rPr>
        <w:t>В связи с назначением министра на должность первого заместителя Председателя Правительства Новосибирской области перераспределены расходы между целевыми статьями расходов: предусмотрены расходы на содержание заместителя  высшего должностного лица субъекта РФ в сумме 2 474,3 тыс. руб. за счёт уменьшения расходов на содержание центрального аппарата и экономией, образовавшейся в связи с проведением конкурсных процедур по сопровождению программных продуктов АС «Бюджет» и АС</w:t>
      </w:r>
      <w:proofErr w:type="gramEnd"/>
      <w:r w:rsidRPr="007B186A">
        <w:rPr>
          <w:rFonts w:ascii="Times New Roman" w:hAnsi="Times New Roman"/>
          <w:bCs/>
          <w:sz w:val="28"/>
          <w:szCs w:val="28"/>
        </w:rPr>
        <w:t xml:space="preserve"> «УРМ».</w:t>
      </w:r>
    </w:p>
    <w:p w:rsidR="00D3503C" w:rsidRPr="00D3503C" w:rsidRDefault="00D3503C" w:rsidP="00D3503C">
      <w:pPr>
        <w:pStyle w:val="2"/>
        <w:spacing w:after="0" w:line="240" w:lineRule="auto"/>
        <w:ind w:firstLine="708"/>
        <w:rPr>
          <w:rFonts w:ascii="Times New Roman" w:hAnsi="Times New Roman"/>
          <w:bCs/>
          <w:sz w:val="28"/>
          <w:szCs w:val="28"/>
        </w:rPr>
      </w:pPr>
      <w:r w:rsidRPr="00D3503C">
        <w:rPr>
          <w:rFonts w:ascii="Times New Roman" w:hAnsi="Times New Roman"/>
          <w:bCs/>
          <w:sz w:val="28"/>
          <w:szCs w:val="28"/>
        </w:rPr>
        <w:lastRenderedPageBreak/>
        <w:t xml:space="preserve">В связи с централизацией оплаты услуг </w:t>
      </w:r>
      <w:proofErr w:type="spellStart"/>
      <w:r w:rsidRPr="00D3503C">
        <w:rPr>
          <w:rFonts w:ascii="Times New Roman" w:hAnsi="Times New Roman"/>
          <w:bCs/>
          <w:sz w:val="28"/>
          <w:szCs w:val="28"/>
        </w:rPr>
        <w:t>терорганов</w:t>
      </w:r>
      <w:proofErr w:type="spellEnd"/>
      <w:r w:rsidRPr="00D3503C">
        <w:rPr>
          <w:rFonts w:ascii="Times New Roman" w:hAnsi="Times New Roman"/>
          <w:bCs/>
          <w:sz w:val="28"/>
          <w:szCs w:val="28"/>
        </w:rPr>
        <w:t xml:space="preserve">  министерства по сопровождению АС «УРМ» и переводом локальных сетей на единый договор оператора связи в 2013 году уменьшаются расходы в сумме 59 331,4 тыс. руб.</w:t>
      </w:r>
    </w:p>
    <w:p w:rsidR="006E1622" w:rsidRDefault="006E1622" w:rsidP="0006401D">
      <w:pPr>
        <w:pStyle w:val="ConsPlusTitle"/>
        <w:ind w:firstLine="709"/>
        <w:jc w:val="both"/>
        <w:rPr>
          <w:rFonts w:ascii="Times New Roman" w:hAnsi="Times New Roman" w:cs="Times New Roman"/>
          <w:b w:val="0"/>
          <w:sz w:val="28"/>
          <w:szCs w:val="28"/>
        </w:rPr>
      </w:pPr>
      <w:r w:rsidRPr="006E1622">
        <w:rPr>
          <w:rFonts w:ascii="Times New Roman" w:hAnsi="Times New Roman" w:cs="Times New Roman"/>
          <w:b w:val="0"/>
          <w:sz w:val="28"/>
          <w:szCs w:val="28"/>
        </w:rPr>
        <w:t xml:space="preserve">Уменьшение объема бюджетных ассигнований </w:t>
      </w:r>
      <w:r>
        <w:rPr>
          <w:rFonts w:ascii="Times New Roman" w:hAnsi="Times New Roman" w:cs="Times New Roman"/>
          <w:b w:val="0"/>
          <w:sz w:val="28"/>
          <w:szCs w:val="28"/>
        </w:rPr>
        <w:t>на в</w:t>
      </w:r>
      <w:r w:rsidRPr="006E1622">
        <w:rPr>
          <w:rFonts w:ascii="Times New Roman" w:hAnsi="Times New Roman" w:cs="Times New Roman"/>
          <w:b w:val="0"/>
          <w:sz w:val="28"/>
          <w:szCs w:val="28"/>
        </w:rPr>
        <w:t>ыполнение других обязательств государства по выплате агентских комиссий и вознаграждения, предусмотренных на осуществление расходов, связанных с организацией и сопровождением возникновения и исполнения долговых обязательств Новосибирской области в 2013 г., на 7 388,7 тыс. рублей обусловлено условиями заключенных государственных контрактов на указанные услуги.</w:t>
      </w:r>
    </w:p>
    <w:p w:rsidR="006E1622" w:rsidRDefault="006E1622" w:rsidP="0006401D">
      <w:pPr>
        <w:pStyle w:val="ConsPlusTitle"/>
        <w:ind w:firstLine="709"/>
        <w:jc w:val="both"/>
        <w:rPr>
          <w:rFonts w:ascii="Times New Roman" w:hAnsi="Times New Roman" w:cs="Times New Roman"/>
          <w:b w:val="0"/>
          <w:sz w:val="28"/>
          <w:szCs w:val="28"/>
        </w:rPr>
      </w:pPr>
      <w:r w:rsidRPr="006E1622">
        <w:rPr>
          <w:rFonts w:ascii="Times New Roman" w:hAnsi="Times New Roman" w:cs="Times New Roman"/>
          <w:b w:val="0"/>
          <w:sz w:val="28"/>
          <w:szCs w:val="28"/>
        </w:rPr>
        <w:t>Увеличение расходов на обслуживание государственного долга на 210 600,0 тыс. рублей рассчитано исходя из ожидаемого объема долга в 4 квартале 2013 года и средней стоимости кредитных ресурсов для Новосибирской области.</w:t>
      </w:r>
    </w:p>
    <w:p w:rsidR="006E1622" w:rsidRPr="006E1622" w:rsidRDefault="006E1622" w:rsidP="0006401D">
      <w:pPr>
        <w:pStyle w:val="ConsPlusTitle"/>
        <w:ind w:firstLine="709"/>
        <w:jc w:val="both"/>
        <w:rPr>
          <w:rFonts w:ascii="Times New Roman" w:hAnsi="Times New Roman" w:cs="Times New Roman"/>
          <w:b w:val="0"/>
          <w:sz w:val="28"/>
          <w:szCs w:val="28"/>
        </w:rPr>
      </w:pPr>
      <w:r w:rsidRPr="006E1622">
        <w:rPr>
          <w:rFonts w:ascii="Times New Roman" w:hAnsi="Times New Roman" w:cs="Times New Roman"/>
          <w:b w:val="0"/>
          <w:sz w:val="28"/>
          <w:szCs w:val="28"/>
        </w:rPr>
        <w:t>Сокращение бюджетных ассигнований в 2013 г. и 2014 г. на 1 050 000,0 тыс. рублей, а в 2015 году – на 1 150 000,0 тыс. рублей обусловлено приведением запланированных расходов на возможное исполнение государственных гарантий Новосибирской области в соответствие с графиком погашения задолженности по кредитным договорам, в обеспечение которых предоставлены гарантии.</w:t>
      </w:r>
    </w:p>
    <w:p w:rsidR="0006401D" w:rsidRPr="0006401D" w:rsidRDefault="0006401D" w:rsidP="0006401D">
      <w:pPr>
        <w:pStyle w:val="ConsPlusTitle"/>
        <w:ind w:firstLine="709"/>
        <w:jc w:val="both"/>
        <w:rPr>
          <w:rFonts w:ascii="Times New Roman" w:hAnsi="Times New Roman" w:cs="Times New Roman"/>
          <w:b w:val="0"/>
          <w:sz w:val="28"/>
          <w:szCs w:val="28"/>
        </w:rPr>
      </w:pPr>
      <w:r w:rsidRPr="0006401D">
        <w:rPr>
          <w:rFonts w:ascii="Times New Roman" w:hAnsi="Times New Roman" w:cs="Times New Roman"/>
          <w:b w:val="0"/>
          <w:sz w:val="28"/>
          <w:szCs w:val="28"/>
        </w:rPr>
        <w:t>Объем субсидий на содержание объектов, находящихся в муниципальной собственности, и социальное развитие муниципальных образований Новосибирской области увеличен на 2013 год в сумме 181 180,4 тыс. рублей. Изменения обусловлены следующими причинами:</w:t>
      </w:r>
    </w:p>
    <w:p w:rsidR="0006401D" w:rsidRPr="0006401D" w:rsidRDefault="0006401D" w:rsidP="0006401D">
      <w:pPr>
        <w:pStyle w:val="ConsPlusTitle"/>
        <w:ind w:firstLine="709"/>
        <w:jc w:val="both"/>
        <w:rPr>
          <w:rFonts w:ascii="Times New Roman" w:hAnsi="Times New Roman" w:cs="Times New Roman"/>
          <w:b w:val="0"/>
          <w:sz w:val="28"/>
          <w:szCs w:val="28"/>
        </w:rPr>
      </w:pPr>
      <w:r w:rsidRPr="0006401D">
        <w:rPr>
          <w:rFonts w:ascii="Times New Roman" w:hAnsi="Times New Roman" w:cs="Times New Roman"/>
          <w:b w:val="0"/>
          <w:sz w:val="28"/>
          <w:szCs w:val="28"/>
        </w:rPr>
        <w:t xml:space="preserve">1. Вводом дополнительных групп в дошкольных образовательных учреждениях Краснозерского, Куйбышевского, </w:t>
      </w:r>
      <w:proofErr w:type="spellStart"/>
      <w:r w:rsidRPr="0006401D">
        <w:rPr>
          <w:rFonts w:ascii="Times New Roman" w:hAnsi="Times New Roman" w:cs="Times New Roman"/>
          <w:b w:val="0"/>
          <w:sz w:val="28"/>
          <w:szCs w:val="28"/>
        </w:rPr>
        <w:t>Искитимского</w:t>
      </w:r>
      <w:proofErr w:type="spellEnd"/>
      <w:r w:rsidRPr="0006401D">
        <w:rPr>
          <w:rFonts w:ascii="Times New Roman" w:hAnsi="Times New Roman" w:cs="Times New Roman"/>
          <w:b w:val="0"/>
          <w:sz w:val="28"/>
          <w:szCs w:val="28"/>
        </w:rPr>
        <w:t xml:space="preserve"> районов – 9 639,8 тыс. рублей.</w:t>
      </w:r>
    </w:p>
    <w:p w:rsidR="0006401D" w:rsidRPr="0006401D" w:rsidRDefault="0006401D" w:rsidP="0006401D">
      <w:pPr>
        <w:pStyle w:val="ConsPlusTitle"/>
        <w:ind w:firstLine="709"/>
        <w:jc w:val="both"/>
        <w:rPr>
          <w:rFonts w:ascii="Times New Roman" w:hAnsi="Times New Roman" w:cs="Times New Roman"/>
          <w:b w:val="0"/>
          <w:sz w:val="28"/>
          <w:szCs w:val="28"/>
        </w:rPr>
      </w:pPr>
      <w:r w:rsidRPr="0006401D">
        <w:rPr>
          <w:rFonts w:ascii="Times New Roman" w:hAnsi="Times New Roman" w:cs="Times New Roman"/>
          <w:b w:val="0"/>
          <w:sz w:val="28"/>
          <w:szCs w:val="28"/>
        </w:rPr>
        <w:t>2. Вводом спортивного комплекса в Венгеровском районе – 3 829,3 тыс. рублей.</w:t>
      </w:r>
    </w:p>
    <w:p w:rsidR="0006401D" w:rsidRPr="0006401D" w:rsidRDefault="0006401D" w:rsidP="0006401D">
      <w:pPr>
        <w:pStyle w:val="ConsPlusTitle"/>
        <w:ind w:firstLine="709"/>
        <w:jc w:val="both"/>
        <w:rPr>
          <w:rFonts w:ascii="Times New Roman" w:hAnsi="Times New Roman" w:cs="Times New Roman"/>
          <w:b w:val="0"/>
          <w:sz w:val="28"/>
          <w:szCs w:val="28"/>
        </w:rPr>
      </w:pPr>
      <w:r w:rsidRPr="0006401D">
        <w:rPr>
          <w:rFonts w:ascii="Times New Roman" w:hAnsi="Times New Roman" w:cs="Times New Roman"/>
          <w:b w:val="0"/>
          <w:sz w:val="28"/>
          <w:szCs w:val="28"/>
        </w:rPr>
        <w:t xml:space="preserve">3. Дополнительным финансовым обеспечением расходных обязательств г. </w:t>
      </w:r>
      <w:proofErr w:type="spellStart"/>
      <w:r w:rsidRPr="0006401D">
        <w:rPr>
          <w:rFonts w:ascii="Times New Roman" w:hAnsi="Times New Roman" w:cs="Times New Roman"/>
          <w:b w:val="0"/>
          <w:sz w:val="28"/>
          <w:szCs w:val="28"/>
        </w:rPr>
        <w:t>Искитима</w:t>
      </w:r>
      <w:proofErr w:type="spellEnd"/>
      <w:r w:rsidRPr="0006401D">
        <w:rPr>
          <w:rFonts w:ascii="Times New Roman" w:hAnsi="Times New Roman" w:cs="Times New Roman"/>
          <w:b w:val="0"/>
          <w:sz w:val="28"/>
          <w:szCs w:val="28"/>
        </w:rPr>
        <w:t xml:space="preserve"> по увеличению заработной платы педагогическим работникам в рамках реализации Указа Президента Российской Федерации от 07.05.2012 № 597 «О мероприятиях по реализации государственной социальной политики» - 7 711,3 тыс. рублей.</w:t>
      </w:r>
    </w:p>
    <w:p w:rsidR="0006401D" w:rsidRPr="0006401D" w:rsidRDefault="0006401D" w:rsidP="0006401D">
      <w:pPr>
        <w:pStyle w:val="ConsPlusTitle"/>
        <w:ind w:firstLine="709"/>
        <w:jc w:val="both"/>
        <w:rPr>
          <w:rFonts w:ascii="Times New Roman" w:hAnsi="Times New Roman" w:cs="Times New Roman"/>
          <w:b w:val="0"/>
          <w:sz w:val="28"/>
          <w:szCs w:val="28"/>
        </w:rPr>
      </w:pPr>
      <w:r w:rsidRPr="0006401D">
        <w:rPr>
          <w:rFonts w:ascii="Times New Roman" w:hAnsi="Times New Roman" w:cs="Times New Roman"/>
          <w:b w:val="0"/>
          <w:sz w:val="28"/>
          <w:szCs w:val="28"/>
        </w:rPr>
        <w:t>4. Выделением дополнительных финансовых средств г.</w:t>
      </w:r>
      <w:r w:rsidR="00E440F5" w:rsidRPr="00E440F5">
        <w:rPr>
          <w:rFonts w:ascii="Times New Roman" w:hAnsi="Times New Roman" w:cs="Times New Roman"/>
          <w:b w:val="0"/>
          <w:sz w:val="28"/>
          <w:szCs w:val="28"/>
        </w:rPr>
        <w:t xml:space="preserve"> </w:t>
      </w:r>
      <w:r w:rsidRPr="0006401D">
        <w:rPr>
          <w:rFonts w:ascii="Times New Roman" w:hAnsi="Times New Roman" w:cs="Times New Roman"/>
          <w:b w:val="0"/>
          <w:sz w:val="28"/>
          <w:szCs w:val="28"/>
        </w:rPr>
        <w:t>Бердску на погашение задолженности перед поставщиками коммунально-энергетических ресурсов – 150 000 тыс. рублей.</w:t>
      </w:r>
    </w:p>
    <w:p w:rsidR="0006401D" w:rsidRPr="0006401D" w:rsidRDefault="0006401D" w:rsidP="0006401D">
      <w:pPr>
        <w:pStyle w:val="ConsPlusTitle"/>
        <w:ind w:firstLine="709"/>
        <w:jc w:val="both"/>
        <w:rPr>
          <w:rFonts w:ascii="Times New Roman" w:hAnsi="Times New Roman" w:cs="Times New Roman"/>
          <w:b w:val="0"/>
          <w:sz w:val="28"/>
          <w:szCs w:val="28"/>
        </w:rPr>
      </w:pPr>
      <w:r w:rsidRPr="0006401D">
        <w:rPr>
          <w:rFonts w:ascii="Times New Roman" w:hAnsi="Times New Roman" w:cs="Times New Roman"/>
          <w:b w:val="0"/>
          <w:sz w:val="28"/>
          <w:szCs w:val="28"/>
        </w:rPr>
        <w:t xml:space="preserve">5. Выделением дополнительных финансовых средств </w:t>
      </w:r>
      <w:proofErr w:type="spellStart"/>
      <w:r w:rsidRPr="0006401D">
        <w:rPr>
          <w:rFonts w:ascii="Times New Roman" w:hAnsi="Times New Roman" w:cs="Times New Roman"/>
          <w:b w:val="0"/>
          <w:sz w:val="28"/>
          <w:szCs w:val="28"/>
        </w:rPr>
        <w:t>Искитимскому</w:t>
      </w:r>
      <w:proofErr w:type="spellEnd"/>
      <w:r w:rsidRPr="0006401D">
        <w:rPr>
          <w:rFonts w:ascii="Times New Roman" w:hAnsi="Times New Roman" w:cs="Times New Roman"/>
          <w:b w:val="0"/>
          <w:sz w:val="28"/>
          <w:szCs w:val="28"/>
        </w:rPr>
        <w:t xml:space="preserve"> району для оплаты исполнительных листов по </w:t>
      </w:r>
      <w:proofErr w:type="spellStart"/>
      <w:r w:rsidRPr="0006401D">
        <w:rPr>
          <w:rFonts w:ascii="Times New Roman" w:hAnsi="Times New Roman" w:cs="Times New Roman"/>
          <w:b w:val="0"/>
          <w:sz w:val="28"/>
          <w:szCs w:val="28"/>
        </w:rPr>
        <w:t>Чернореченскому</w:t>
      </w:r>
      <w:proofErr w:type="spellEnd"/>
      <w:r w:rsidRPr="0006401D">
        <w:rPr>
          <w:rFonts w:ascii="Times New Roman" w:hAnsi="Times New Roman" w:cs="Times New Roman"/>
          <w:b w:val="0"/>
          <w:sz w:val="28"/>
          <w:szCs w:val="28"/>
        </w:rPr>
        <w:t xml:space="preserve"> сельсовету – 10 000 тыс. рублей.</w:t>
      </w:r>
    </w:p>
    <w:p w:rsidR="0084141A" w:rsidRPr="00F0402E" w:rsidRDefault="0084141A" w:rsidP="00BE6266">
      <w:pPr>
        <w:pStyle w:val="ConsPlusTitle"/>
        <w:widowControl/>
        <w:ind w:firstLine="709"/>
        <w:jc w:val="both"/>
        <w:rPr>
          <w:rFonts w:ascii="Times New Roman" w:hAnsi="Times New Roman" w:cs="Times New Roman"/>
          <w:b w:val="0"/>
          <w:sz w:val="28"/>
          <w:szCs w:val="28"/>
        </w:rPr>
      </w:pPr>
    </w:p>
    <w:p w:rsidR="009374BB" w:rsidRPr="00F0402E" w:rsidRDefault="0084141A" w:rsidP="00BE6266">
      <w:pPr>
        <w:widowControl w:val="0"/>
        <w:spacing w:after="0" w:line="240" w:lineRule="auto"/>
        <w:ind w:firstLine="709"/>
        <w:jc w:val="center"/>
        <w:rPr>
          <w:rFonts w:ascii="Times New Roman" w:hAnsi="Times New Roman" w:cs="Times New Roman"/>
          <w:b/>
          <w:sz w:val="28"/>
          <w:szCs w:val="28"/>
        </w:rPr>
      </w:pPr>
      <w:r w:rsidRPr="00F0402E">
        <w:rPr>
          <w:rFonts w:ascii="Times New Roman" w:hAnsi="Times New Roman" w:cs="Times New Roman"/>
          <w:b/>
          <w:sz w:val="28"/>
          <w:szCs w:val="28"/>
        </w:rPr>
        <w:t xml:space="preserve">194, </w:t>
      </w:r>
      <w:r w:rsidR="009374BB" w:rsidRPr="00F0402E">
        <w:rPr>
          <w:rFonts w:ascii="Times New Roman" w:hAnsi="Times New Roman" w:cs="Times New Roman"/>
          <w:b/>
          <w:sz w:val="28"/>
          <w:szCs w:val="28"/>
        </w:rPr>
        <w:t xml:space="preserve">Департамент информатизации и развития телекоммуникационных технологий Новосибирской области </w:t>
      </w:r>
    </w:p>
    <w:p w:rsidR="0084141A" w:rsidRDefault="0084141A" w:rsidP="00BE6266">
      <w:pPr>
        <w:widowControl w:val="0"/>
        <w:spacing w:after="0" w:line="240" w:lineRule="auto"/>
        <w:ind w:firstLine="709"/>
        <w:jc w:val="center"/>
        <w:rPr>
          <w:rFonts w:ascii="Times New Roman" w:hAnsi="Times New Roman" w:cs="Times New Roman"/>
          <w:b/>
          <w:sz w:val="28"/>
          <w:szCs w:val="28"/>
        </w:rPr>
      </w:pPr>
    </w:p>
    <w:p w:rsidR="00A6551C" w:rsidRPr="00A6551C" w:rsidRDefault="00A6551C" w:rsidP="00A6551C">
      <w:pPr>
        <w:widowControl w:val="0"/>
        <w:spacing w:after="0" w:line="240" w:lineRule="auto"/>
        <w:ind w:firstLine="709"/>
        <w:jc w:val="both"/>
        <w:rPr>
          <w:rFonts w:ascii="Times New Roman" w:hAnsi="Times New Roman" w:cs="Times New Roman"/>
          <w:sz w:val="28"/>
          <w:szCs w:val="28"/>
        </w:rPr>
      </w:pPr>
      <w:proofErr w:type="gramStart"/>
      <w:r w:rsidRPr="00A6551C">
        <w:rPr>
          <w:rFonts w:ascii="Times New Roman" w:hAnsi="Times New Roman" w:cs="Times New Roman"/>
          <w:sz w:val="28"/>
          <w:szCs w:val="28"/>
        </w:rPr>
        <w:t xml:space="preserve">Для осуществления финансового обеспечения государственных заданий бюджетных учреждений, созданных на основании распоряжений Правительства Новосибирской области от 15 июля 2013 года № 313-рп «О создании государственного бюджетного учреждения «Центр информационных технологий </w:t>
      </w:r>
      <w:r w:rsidRPr="00A6551C">
        <w:rPr>
          <w:rFonts w:ascii="Times New Roman" w:hAnsi="Times New Roman" w:cs="Times New Roman"/>
          <w:sz w:val="28"/>
          <w:szCs w:val="28"/>
        </w:rPr>
        <w:lastRenderedPageBreak/>
        <w:t>Новосибирской области» и № 314-рп «О создании государственного бюджетного учреждения Новосибирской области «Центр навигационных и геоинформационных технологий Новосибирской области», необходимо перераспределение утвержденных бюджетных ассигнований по ДЦП «Развитие государственных информационных систем, информационного общества</w:t>
      </w:r>
      <w:proofErr w:type="gramEnd"/>
      <w:r w:rsidRPr="00A6551C">
        <w:rPr>
          <w:rFonts w:ascii="Times New Roman" w:hAnsi="Times New Roman" w:cs="Times New Roman"/>
          <w:sz w:val="28"/>
          <w:szCs w:val="28"/>
        </w:rPr>
        <w:t xml:space="preserve"> и формирование электронного правительства Новосибирской области на 2012-2016 годы» в сумме 5 000,0 тыс. рублей и ДЦП «Развитие геоинформационного обеспечения и навигационной инфраструктуры с использованием системы ГЛОНАСС и других результатов космической деятельности в интересах социально-экономического и инновационного развития Новосибирской области в 2012-2016 годах» в сумме 3 077 ,0 тыс. рублей.</w:t>
      </w:r>
    </w:p>
    <w:p w:rsidR="00A6551C" w:rsidRPr="00A6551C" w:rsidRDefault="00A6551C" w:rsidP="00A6551C">
      <w:pPr>
        <w:widowControl w:val="0"/>
        <w:spacing w:after="0" w:line="240" w:lineRule="auto"/>
        <w:ind w:firstLine="709"/>
        <w:jc w:val="both"/>
        <w:rPr>
          <w:rFonts w:ascii="Times New Roman" w:hAnsi="Times New Roman" w:cs="Times New Roman"/>
          <w:sz w:val="28"/>
          <w:szCs w:val="28"/>
        </w:rPr>
      </w:pPr>
      <w:proofErr w:type="gramStart"/>
      <w:r w:rsidRPr="00A6551C">
        <w:rPr>
          <w:rFonts w:ascii="Times New Roman" w:hAnsi="Times New Roman" w:cs="Times New Roman"/>
          <w:sz w:val="28"/>
          <w:szCs w:val="28"/>
        </w:rPr>
        <w:t>В рамках ДЦП «Создание системы обеспечения вызова экстренных оперативных служб на территории Новосибирской области по единому номеру «112» на 2012 - 2017 годы» распоряжением Правительства Новосибирской области от 10 октября 2013 года № 443-рп запланировано создание государственного казенного учреждения Новосибирской области «Служба 112», для осуществления финансового обеспечения которого необходимо перераспределить утвержденные бюджетные ассигнования по ДЦП в сумме 652,2 тыс. рублей.</w:t>
      </w:r>
      <w:proofErr w:type="gramEnd"/>
    </w:p>
    <w:p w:rsidR="002B6DAF" w:rsidRPr="00B747BE" w:rsidRDefault="00A6551C" w:rsidP="00A6551C">
      <w:pPr>
        <w:widowControl w:val="0"/>
        <w:spacing w:after="0" w:line="240" w:lineRule="auto"/>
        <w:ind w:firstLine="709"/>
        <w:jc w:val="both"/>
        <w:rPr>
          <w:rFonts w:ascii="Times New Roman" w:hAnsi="Times New Roman" w:cs="Times New Roman"/>
          <w:sz w:val="28"/>
          <w:szCs w:val="28"/>
        </w:rPr>
      </w:pPr>
      <w:r w:rsidRPr="00A6551C">
        <w:rPr>
          <w:rFonts w:ascii="Times New Roman" w:hAnsi="Times New Roman" w:cs="Times New Roman"/>
          <w:sz w:val="28"/>
          <w:szCs w:val="28"/>
        </w:rPr>
        <w:t xml:space="preserve">На основании распоряжения Правительства Российской Федерации от 21 июня 2013 г. N 1042-р из федерального бюджета РФ бюджету Новосибирской области в 2013 году предоставляется субсидия на информационно-навигационное обеспечение автомобильных маршрутов по транспортным коридорам «Север-Юг» и «Восток-Запад», в </w:t>
      </w:r>
      <w:proofErr w:type="gramStart"/>
      <w:r w:rsidRPr="00A6551C">
        <w:rPr>
          <w:rFonts w:ascii="Times New Roman" w:hAnsi="Times New Roman" w:cs="Times New Roman"/>
          <w:sz w:val="28"/>
          <w:szCs w:val="28"/>
        </w:rPr>
        <w:t>связи</w:t>
      </w:r>
      <w:proofErr w:type="gramEnd"/>
      <w:r w:rsidRPr="00A6551C">
        <w:rPr>
          <w:rFonts w:ascii="Times New Roman" w:hAnsi="Times New Roman" w:cs="Times New Roman"/>
          <w:sz w:val="28"/>
          <w:szCs w:val="28"/>
        </w:rPr>
        <w:t xml:space="preserve"> с чем предусмотрены средства в сумме 54 779,3 тыс. рублей.</w:t>
      </w:r>
    </w:p>
    <w:p w:rsidR="004E05F6" w:rsidRPr="00F0402E" w:rsidRDefault="004E05F6" w:rsidP="0084141A">
      <w:pPr>
        <w:spacing w:after="0" w:line="240" w:lineRule="auto"/>
        <w:jc w:val="both"/>
        <w:rPr>
          <w:rFonts w:ascii="Times New Roman" w:hAnsi="Times New Roman" w:cs="Times New Roman"/>
          <w:sz w:val="28"/>
          <w:szCs w:val="28"/>
        </w:rPr>
      </w:pPr>
    </w:p>
    <w:p w:rsidR="004E05F6" w:rsidRPr="00F0402E" w:rsidRDefault="004E05F6" w:rsidP="00BE6266">
      <w:pPr>
        <w:spacing w:after="0" w:line="240" w:lineRule="auto"/>
        <w:ind w:firstLine="851"/>
        <w:jc w:val="both"/>
        <w:rPr>
          <w:rFonts w:ascii="Times New Roman" w:hAnsi="Times New Roman" w:cs="Times New Roman"/>
          <w:b/>
          <w:sz w:val="28"/>
          <w:szCs w:val="28"/>
        </w:rPr>
      </w:pPr>
      <w:r w:rsidRPr="00F0402E">
        <w:rPr>
          <w:rFonts w:ascii="Times New Roman" w:hAnsi="Times New Roman" w:cs="Times New Roman"/>
          <w:b/>
          <w:sz w:val="28"/>
          <w:szCs w:val="28"/>
        </w:rPr>
        <w:t xml:space="preserve">197, </w:t>
      </w:r>
      <w:r w:rsidR="00D2768F" w:rsidRPr="00F0402E">
        <w:rPr>
          <w:rFonts w:ascii="Times New Roman" w:hAnsi="Times New Roman" w:cs="Times New Roman"/>
          <w:b/>
          <w:sz w:val="28"/>
          <w:szCs w:val="28"/>
        </w:rPr>
        <w:t>К</w:t>
      </w:r>
      <w:r w:rsidRPr="00F0402E">
        <w:rPr>
          <w:rFonts w:ascii="Times New Roman" w:hAnsi="Times New Roman" w:cs="Times New Roman"/>
          <w:b/>
          <w:sz w:val="28"/>
          <w:szCs w:val="28"/>
        </w:rPr>
        <w:t xml:space="preserve">онтрольное управление Новосибирской области </w:t>
      </w:r>
    </w:p>
    <w:p w:rsidR="0084141A" w:rsidRPr="00F0402E" w:rsidRDefault="0084141A" w:rsidP="00BE6266">
      <w:pPr>
        <w:spacing w:after="0" w:line="240" w:lineRule="auto"/>
        <w:ind w:firstLine="851"/>
        <w:jc w:val="both"/>
        <w:rPr>
          <w:rFonts w:ascii="Times New Roman" w:hAnsi="Times New Roman" w:cs="Times New Roman"/>
          <w:b/>
          <w:sz w:val="28"/>
          <w:szCs w:val="28"/>
        </w:rPr>
      </w:pPr>
    </w:p>
    <w:p w:rsidR="009179BC" w:rsidRPr="00605702" w:rsidRDefault="00605702" w:rsidP="0084141A">
      <w:pPr>
        <w:spacing w:after="0" w:line="240" w:lineRule="auto"/>
        <w:ind w:firstLine="851"/>
        <w:jc w:val="both"/>
        <w:rPr>
          <w:rFonts w:ascii="Times New Roman" w:hAnsi="Times New Roman" w:cs="Times New Roman"/>
          <w:sz w:val="28"/>
          <w:szCs w:val="28"/>
        </w:rPr>
      </w:pPr>
      <w:proofErr w:type="gramStart"/>
      <w:r w:rsidRPr="00605702">
        <w:rPr>
          <w:rFonts w:ascii="Times New Roman" w:hAnsi="Times New Roman" w:cs="Times New Roman"/>
          <w:sz w:val="28"/>
          <w:szCs w:val="28"/>
        </w:rPr>
        <w:t>Перераспределены средства в сумме 7 963,8 тыс. рублей в пределах утверждённых главному распорядителю на содержание аппарата управления  и подведомственного учреждения на 2013 год в связи с увеличением численности учреждения на 11 штатных единиц, за счёт уменьшения расходов по уплате налогов, сборов и иных платежей в связи с изменением законодательства по уплате налогов в бюджет и увеличения прочих закупок товаров, работ</w:t>
      </w:r>
      <w:proofErr w:type="gramEnd"/>
      <w:r w:rsidRPr="00605702">
        <w:rPr>
          <w:rFonts w:ascii="Times New Roman" w:hAnsi="Times New Roman" w:cs="Times New Roman"/>
          <w:sz w:val="28"/>
          <w:szCs w:val="28"/>
        </w:rPr>
        <w:t xml:space="preserve"> и услуг по заключенным договорам.</w:t>
      </w:r>
    </w:p>
    <w:p w:rsidR="004534D6" w:rsidRDefault="004534D6" w:rsidP="0084141A">
      <w:pPr>
        <w:spacing w:after="0" w:line="240" w:lineRule="auto"/>
        <w:ind w:firstLine="540"/>
        <w:jc w:val="center"/>
        <w:rPr>
          <w:rFonts w:ascii="Times New Roman" w:hAnsi="Times New Roman" w:cs="Times New Roman"/>
          <w:b/>
          <w:sz w:val="28"/>
          <w:szCs w:val="28"/>
        </w:rPr>
      </w:pPr>
    </w:p>
    <w:p w:rsidR="0084141A" w:rsidRPr="00F0402E" w:rsidRDefault="0084141A" w:rsidP="0084141A">
      <w:pPr>
        <w:spacing w:after="0" w:line="240" w:lineRule="auto"/>
        <w:ind w:firstLine="540"/>
        <w:jc w:val="center"/>
        <w:rPr>
          <w:rFonts w:ascii="Times New Roman" w:hAnsi="Times New Roman" w:cs="Times New Roman"/>
          <w:b/>
          <w:sz w:val="28"/>
          <w:szCs w:val="28"/>
        </w:rPr>
      </w:pPr>
      <w:r w:rsidRPr="00F0402E">
        <w:rPr>
          <w:rFonts w:ascii="Times New Roman" w:hAnsi="Times New Roman" w:cs="Times New Roman"/>
          <w:b/>
          <w:sz w:val="28"/>
          <w:szCs w:val="28"/>
        </w:rPr>
        <w:t>Источники внутреннего финансирования дефицита областного бюджета Новосибирской области</w:t>
      </w:r>
    </w:p>
    <w:p w:rsidR="006E1622" w:rsidRPr="006E1622" w:rsidRDefault="006E1622" w:rsidP="006E1622">
      <w:pPr>
        <w:spacing w:after="0" w:line="240" w:lineRule="auto"/>
        <w:ind w:firstLine="540"/>
        <w:jc w:val="center"/>
        <w:rPr>
          <w:rFonts w:ascii="Times New Roman" w:hAnsi="Times New Roman" w:cs="Times New Roman"/>
          <w:b/>
          <w:sz w:val="28"/>
          <w:szCs w:val="28"/>
        </w:rPr>
      </w:pPr>
    </w:p>
    <w:p w:rsidR="006E1622" w:rsidRPr="006E1622" w:rsidRDefault="006E1622" w:rsidP="006E1622">
      <w:pPr>
        <w:spacing w:after="0" w:line="240" w:lineRule="auto"/>
        <w:ind w:firstLine="540"/>
        <w:jc w:val="both"/>
        <w:rPr>
          <w:rFonts w:ascii="Times New Roman" w:hAnsi="Times New Roman" w:cs="Times New Roman"/>
          <w:sz w:val="28"/>
          <w:szCs w:val="28"/>
        </w:rPr>
      </w:pPr>
      <w:r w:rsidRPr="006E1622">
        <w:rPr>
          <w:rFonts w:ascii="Times New Roman" w:hAnsi="Times New Roman" w:cs="Times New Roman"/>
          <w:sz w:val="28"/>
          <w:szCs w:val="28"/>
        </w:rPr>
        <w:t>Источники внутреннего финансирования дефицита областного бюджета</w:t>
      </w:r>
      <w:r w:rsidRPr="006E1622">
        <w:rPr>
          <w:rFonts w:ascii="Times New Roman" w:hAnsi="Times New Roman" w:cs="Times New Roman"/>
          <w:b/>
          <w:sz w:val="28"/>
          <w:szCs w:val="28"/>
        </w:rPr>
        <w:t xml:space="preserve"> </w:t>
      </w:r>
      <w:r w:rsidRPr="006E1622">
        <w:rPr>
          <w:rFonts w:ascii="Times New Roman" w:hAnsi="Times New Roman" w:cs="Times New Roman"/>
          <w:sz w:val="28"/>
          <w:szCs w:val="28"/>
        </w:rPr>
        <w:t>Новосибирской области на 2013 год скорректированы на 1 603 718,3 тыс. рублей в связи с сокращением объема дефицита областного бюджета.</w:t>
      </w:r>
    </w:p>
    <w:p w:rsidR="006E1622" w:rsidRPr="006E1622" w:rsidRDefault="006E1622" w:rsidP="006E1622">
      <w:pPr>
        <w:spacing w:after="0" w:line="240" w:lineRule="auto"/>
        <w:ind w:firstLine="540"/>
        <w:jc w:val="both"/>
        <w:rPr>
          <w:rFonts w:ascii="Times New Roman" w:hAnsi="Times New Roman" w:cs="Times New Roman"/>
          <w:sz w:val="28"/>
          <w:szCs w:val="28"/>
        </w:rPr>
      </w:pPr>
      <w:r w:rsidRPr="006E1622">
        <w:rPr>
          <w:rFonts w:ascii="Times New Roman" w:hAnsi="Times New Roman" w:cs="Times New Roman"/>
          <w:sz w:val="28"/>
          <w:szCs w:val="28"/>
        </w:rPr>
        <w:t xml:space="preserve">В связи с тем, что необходимость привлечения заемных средств обусловлена преимущественно кассовыми разрывами, возникающими при исполнении областного бюджета, заимствования осуществляются на краткосрочной основе в </w:t>
      </w:r>
      <w:r w:rsidRPr="006E1622">
        <w:rPr>
          <w:rFonts w:ascii="Times New Roman" w:hAnsi="Times New Roman" w:cs="Times New Roman"/>
          <w:sz w:val="28"/>
          <w:szCs w:val="28"/>
        </w:rPr>
        <w:lastRenderedPageBreak/>
        <w:t xml:space="preserve">форме кредитов от кредитных организаций. В указанных целях увеличены объемы по привлечению и погашению кредитов кредитных организаций на </w:t>
      </w:r>
      <w:r w:rsidR="00E440F5" w:rsidRPr="00E440F5">
        <w:rPr>
          <w:rFonts w:ascii="Times New Roman" w:hAnsi="Times New Roman" w:cs="Times New Roman"/>
          <w:sz w:val="28"/>
          <w:szCs w:val="28"/>
        </w:rPr>
        <w:t xml:space="preserve">          </w:t>
      </w:r>
      <w:r w:rsidRPr="006E1622">
        <w:rPr>
          <w:rFonts w:ascii="Times New Roman" w:hAnsi="Times New Roman" w:cs="Times New Roman"/>
          <w:sz w:val="28"/>
          <w:szCs w:val="28"/>
        </w:rPr>
        <w:t xml:space="preserve">7 000 000,0 тыс. рублей и на 8 849 524,6 тыс. рублей соответственно. </w:t>
      </w:r>
    </w:p>
    <w:p w:rsidR="006E1622" w:rsidRPr="006E1622" w:rsidRDefault="006E1622" w:rsidP="006E1622">
      <w:pPr>
        <w:spacing w:after="0" w:line="240" w:lineRule="auto"/>
        <w:ind w:firstLine="540"/>
        <w:jc w:val="both"/>
        <w:rPr>
          <w:rFonts w:ascii="Times New Roman" w:hAnsi="Times New Roman" w:cs="Times New Roman"/>
          <w:sz w:val="28"/>
          <w:szCs w:val="28"/>
        </w:rPr>
      </w:pPr>
      <w:proofErr w:type="gramStart"/>
      <w:r w:rsidRPr="006E1622">
        <w:rPr>
          <w:rFonts w:ascii="Times New Roman" w:hAnsi="Times New Roman" w:cs="Times New Roman"/>
          <w:sz w:val="28"/>
          <w:szCs w:val="28"/>
        </w:rPr>
        <w:t>В составе источников финансирования дефицита бюджета уточнен объем остатков средств на счетах бюджета на начало текущего финансового года в общем объеме 3 502 578,1 тыс. рублей, в том числе остатки средств областного бюджета на начало текущего финансового года в сумме 285 765,3 тыс. рублей, а также подтвержденные остатки целевых средств федерального бюджета, разрешенных к использованию в текущем году – в размере</w:t>
      </w:r>
      <w:proofErr w:type="gramEnd"/>
      <w:r w:rsidRPr="006E1622">
        <w:rPr>
          <w:rFonts w:ascii="Times New Roman" w:hAnsi="Times New Roman" w:cs="Times New Roman"/>
          <w:sz w:val="28"/>
          <w:szCs w:val="28"/>
        </w:rPr>
        <w:t xml:space="preserve"> 3 216 812,8 тыс. рублей.</w:t>
      </w:r>
    </w:p>
    <w:p w:rsidR="006E1622" w:rsidRPr="006E1622" w:rsidRDefault="006E1622" w:rsidP="006E1622">
      <w:pPr>
        <w:spacing w:after="0" w:line="240" w:lineRule="auto"/>
        <w:ind w:firstLine="540"/>
        <w:jc w:val="both"/>
        <w:rPr>
          <w:rFonts w:ascii="Times New Roman" w:hAnsi="Times New Roman" w:cs="Times New Roman"/>
          <w:sz w:val="28"/>
          <w:szCs w:val="28"/>
        </w:rPr>
      </w:pPr>
      <w:r w:rsidRPr="006E1622">
        <w:rPr>
          <w:rFonts w:ascii="Times New Roman" w:hAnsi="Times New Roman" w:cs="Times New Roman"/>
          <w:sz w:val="28"/>
          <w:szCs w:val="28"/>
        </w:rPr>
        <w:t>Объем предоставления бюджетных кредитов другим бюджетам бюджетной системы Российской Федерации из областного бюджета Новосибирской области на срок, выходящий за пределы финансового года, уменьшен на 135 000,0 тыс. рублей, что обусловлено необходимостью высвобождения финансовых ресурсов областного бюджета и направлению их на другие расходы в 2013 году.</w:t>
      </w:r>
    </w:p>
    <w:p w:rsidR="006E1622" w:rsidRPr="006E1622" w:rsidRDefault="006E1622" w:rsidP="006E1622">
      <w:pPr>
        <w:spacing w:after="0" w:line="240" w:lineRule="auto"/>
        <w:ind w:firstLine="540"/>
        <w:jc w:val="both"/>
        <w:rPr>
          <w:rFonts w:ascii="Times New Roman" w:hAnsi="Times New Roman" w:cs="Times New Roman"/>
          <w:sz w:val="28"/>
          <w:szCs w:val="28"/>
        </w:rPr>
      </w:pPr>
      <w:r w:rsidRPr="006E1622">
        <w:rPr>
          <w:rFonts w:ascii="Times New Roman" w:hAnsi="Times New Roman" w:cs="Times New Roman"/>
          <w:sz w:val="28"/>
          <w:szCs w:val="28"/>
        </w:rPr>
        <w:t xml:space="preserve">Увеличение дефицита областного бюджета в 2014 году составит 118 700,0 тыс. рублей, в 2015 году дефицит сократится на 10 000,0 тыс. рублей. На соответствующие суммы скорректированы объемы привлечения и погашения кредитов кредитных организаций. </w:t>
      </w:r>
    </w:p>
    <w:p w:rsidR="006E1622" w:rsidRPr="006E1622" w:rsidRDefault="006E1622" w:rsidP="006E1622">
      <w:pPr>
        <w:spacing w:after="0" w:line="240" w:lineRule="auto"/>
        <w:ind w:firstLine="540"/>
        <w:jc w:val="both"/>
        <w:rPr>
          <w:rFonts w:ascii="Times New Roman" w:hAnsi="Times New Roman" w:cs="Times New Roman"/>
          <w:sz w:val="28"/>
          <w:szCs w:val="28"/>
        </w:rPr>
      </w:pPr>
      <w:r w:rsidRPr="006E1622">
        <w:rPr>
          <w:rFonts w:ascii="Times New Roman" w:hAnsi="Times New Roman" w:cs="Times New Roman"/>
          <w:sz w:val="28"/>
          <w:szCs w:val="28"/>
        </w:rPr>
        <w:t>Изменения не затрагивают остальных источников финансирования дефицита бюджета планового периода 2014 и 2015 гг., так как эти показатели будут утверждены Законом о бюджете Новосибирской области на 2014 год и плановый период 2015 и 2016 годов.</w:t>
      </w:r>
    </w:p>
    <w:p w:rsidR="006E1622" w:rsidRPr="006E1622" w:rsidRDefault="006E1622" w:rsidP="006E1622">
      <w:pPr>
        <w:spacing w:after="0" w:line="240" w:lineRule="auto"/>
        <w:ind w:firstLine="540"/>
        <w:jc w:val="both"/>
        <w:rPr>
          <w:rFonts w:ascii="Times New Roman" w:hAnsi="Times New Roman" w:cs="Times New Roman"/>
          <w:sz w:val="28"/>
          <w:szCs w:val="28"/>
        </w:rPr>
      </w:pPr>
      <w:r w:rsidRPr="006E1622">
        <w:rPr>
          <w:rFonts w:ascii="Times New Roman" w:hAnsi="Times New Roman" w:cs="Times New Roman"/>
          <w:sz w:val="28"/>
          <w:szCs w:val="28"/>
        </w:rPr>
        <w:t>В результате планируемых изменений размер дефицита областного бюджета Новосибирской области в процентах от объема доходов без учета безвозмездных поступлений в 2013 году составит 18,3%, в 2014 году 10,9%., в 2015 году 2,8%.</w:t>
      </w:r>
    </w:p>
    <w:p w:rsidR="006E1622" w:rsidRPr="006E1622" w:rsidRDefault="006E1622" w:rsidP="006E1622">
      <w:pPr>
        <w:spacing w:after="0" w:line="240" w:lineRule="auto"/>
        <w:ind w:firstLine="540"/>
        <w:jc w:val="both"/>
        <w:rPr>
          <w:rFonts w:ascii="Times New Roman" w:hAnsi="Times New Roman" w:cs="Times New Roman"/>
          <w:b/>
          <w:sz w:val="28"/>
          <w:szCs w:val="28"/>
        </w:rPr>
      </w:pPr>
      <w:proofErr w:type="gramStart"/>
      <w:r w:rsidRPr="006E1622">
        <w:rPr>
          <w:rFonts w:ascii="Times New Roman" w:hAnsi="Times New Roman" w:cs="Times New Roman"/>
          <w:sz w:val="28"/>
          <w:szCs w:val="28"/>
        </w:rPr>
        <w:t>Планируемое значение дефицита в 2013 г. не превышает предельного значения, установленного статьей 92.1 Бюджетного кодекса Российской Федерации, за счет утверждения в составе источников финансирования дефицита областного бюджета поступлений от продажи акций и иных форм участия в капитале, находящихся в собственности субъекта Российской Федерации, и снижения остатков средств на счетах по учету средств бюджета субъекта Российской Федерации, а также разницы между</w:t>
      </w:r>
      <w:proofErr w:type="gramEnd"/>
      <w:r w:rsidRPr="006E1622">
        <w:rPr>
          <w:rFonts w:ascii="Times New Roman" w:hAnsi="Times New Roman" w:cs="Times New Roman"/>
          <w:sz w:val="28"/>
          <w:szCs w:val="28"/>
        </w:rPr>
        <w:t xml:space="preserve"> полученными и погашенными бюджетными кредитами, предоставленными бюджету субъекта Российской Федерации другими бюджетами бюджетной системы Российской Федерации.</w:t>
      </w:r>
    </w:p>
    <w:p w:rsidR="006E1622" w:rsidRPr="006E1622" w:rsidRDefault="006E1622" w:rsidP="006E1622">
      <w:pPr>
        <w:spacing w:after="0" w:line="240" w:lineRule="auto"/>
        <w:ind w:firstLine="540"/>
        <w:jc w:val="both"/>
        <w:rPr>
          <w:rFonts w:ascii="Times New Roman" w:hAnsi="Times New Roman" w:cs="Times New Roman"/>
          <w:b/>
          <w:sz w:val="28"/>
          <w:szCs w:val="28"/>
        </w:rPr>
      </w:pPr>
    </w:p>
    <w:p w:rsidR="006E1622" w:rsidRPr="006E1622" w:rsidRDefault="006E1622" w:rsidP="006E1622">
      <w:pPr>
        <w:spacing w:after="0" w:line="240" w:lineRule="auto"/>
        <w:ind w:firstLine="540"/>
        <w:jc w:val="center"/>
        <w:rPr>
          <w:rFonts w:ascii="Times New Roman" w:hAnsi="Times New Roman" w:cs="Times New Roman"/>
          <w:b/>
          <w:sz w:val="28"/>
          <w:szCs w:val="28"/>
        </w:rPr>
      </w:pPr>
      <w:r w:rsidRPr="006E1622">
        <w:rPr>
          <w:rFonts w:ascii="Times New Roman" w:hAnsi="Times New Roman" w:cs="Times New Roman"/>
          <w:b/>
          <w:sz w:val="28"/>
          <w:szCs w:val="28"/>
        </w:rPr>
        <w:t>Программа государственных внутренних заимствований Новосибирской области</w:t>
      </w:r>
    </w:p>
    <w:p w:rsidR="006E1622" w:rsidRPr="006E1622" w:rsidRDefault="006E1622" w:rsidP="006E1622">
      <w:pPr>
        <w:spacing w:after="0" w:line="240" w:lineRule="auto"/>
        <w:ind w:firstLine="540"/>
        <w:jc w:val="both"/>
        <w:rPr>
          <w:rFonts w:ascii="Times New Roman" w:hAnsi="Times New Roman" w:cs="Times New Roman"/>
          <w:b/>
          <w:sz w:val="28"/>
          <w:szCs w:val="28"/>
        </w:rPr>
      </w:pPr>
    </w:p>
    <w:p w:rsidR="006E1622" w:rsidRPr="006E1622" w:rsidRDefault="006E1622" w:rsidP="006E1622">
      <w:pPr>
        <w:spacing w:after="0" w:line="240" w:lineRule="auto"/>
        <w:ind w:firstLine="540"/>
        <w:jc w:val="both"/>
        <w:rPr>
          <w:rFonts w:ascii="Times New Roman" w:hAnsi="Times New Roman" w:cs="Times New Roman"/>
          <w:sz w:val="28"/>
          <w:szCs w:val="28"/>
        </w:rPr>
      </w:pPr>
      <w:r w:rsidRPr="006E1622">
        <w:rPr>
          <w:rFonts w:ascii="Times New Roman" w:hAnsi="Times New Roman" w:cs="Times New Roman"/>
          <w:sz w:val="28"/>
          <w:szCs w:val="28"/>
        </w:rPr>
        <w:t>Внесение изменений в Программу государственных внутренних заимствований Новосибирской области на 2013 год и плановый период 2014 и 2015 годов обусловлено изменением объема дефицита бюджета и структуры источников его финансирования.</w:t>
      </w:r>
    </w:p>
    <w:p w:rsidR="006E1622" w:rsidRPr="006E1622" w:rsidRDefault="006E1622" w:rsidP="006E1622">
      <w:pPr>
        <w:spacing w:after="0" w:line="240" w:lineRule="auto"/>
        <w:ind w:firstLine="540"/>
        <w:jc w:val="both"/>
        <w:rPr>
          <w:rFonts w:ascii="Times New Roman" w:hAnsi="Times New Roman" w:cs="Times New Roman"/>
          <w:sz w:val="28"/>
          <w:szCs w:val="28"/>
        </w:rPr>
      </w:pPr>
      <w:r w:rsidRPr="006E1622">
        <w:rPr>
          <w:rFonts w:ascii="Times New Roman" w:hAnsi="Times New Roman" w:cs="Times New Roman"/>
          <w:sz w:val="28"/>
          <w:szCs w:val="28"/>
        </w:rPr>
        <w:t xml:space="preserve">В результате планируемых изменений величина государственного внутреннего долга Новосибирской области составит на 01.01.2014 года </w:t>
      </w:r>
      <w:r w:rsidR="00E440F5" w:rsidRPr="00E440F5">
        <w:rPr>
          <w:rFonts w:ascii="Times New Roman" w:hAnsi="Times New Roman" w:cs="Times New Roman"/>
          <w:sz w:val="28"/>
          <w:szCs w:val="28"/>
        </w:rPr>
        <w:t xml:space="preserve">               </w:t>
      </w:r>
      <w:r w:rsidRPr="006E1622">
        <w:rPr>
          <w:rFonts w:ascii="Times New Roman" w:hAnsi="Times New Roman" w:cs="Times New Roman"/>
          <w:sz w:val="28"/>
          <w:szCs w:val="28"/>
        </w:rPr>
        <w:lastRenderedPageBreak/>
        <w:t>25 406 395,4 тыс. рублей, на 01.01.2015 года 37 854 880,3 тыс. рублей и на 01.01.2016 года 38 299 733,9 тыс. рублей.</w:t>
      </w:r>
    </w:p>
    <w:p w:rsidR="0084141A" w:rsidRPr="006E1622" w:rsidRDefault="006E1622" w:rsidP="006E1622">
      <w:pPr>
        <w:spacing w:after="0" w:line="240" w:lineRule="auto"/>
        <w:ind w:firstLine="540"/>
        <w:jc w:val="both"/>
        <w:rPr>
          <w:rFonts w:ascii="Times New Roman" w:hAnsi="Times New Roman" w:cs="Times New Roman"/>
          <w:sz w:val="28"/>
          <w:szCs w:val="28"/>
        </w:rPr>
      </w:pPr>
      <w:r w:rsidRPr="006E1622">
        <w:rPr>
          <w:rFonts w:ascii="Times New Roman" w:hAnsi="Times New Roman" w:cs="Times New Roman"/>
          <w:sz w:val="28"/>
          <w:szCs w:val="28"/>
        </w:rPr>
        <w:t>Предельный объем государственного долга Новосибирской области на 2013 год составит 62 320 461,3 тыс. рублей, на 2014 год – 45 261 640,2 тыс. рублей, на 2015 год – 52 177 392,5 тыс. рублей, что не превышает ограничения, предусмотренные ст. 107 БК РФ.</w:t>
      </w:r>
    </w:p>
    <w:p w:rsidR="0084141A" w:rsidRPr="00F0402E" w:rsidRDefault="0084141A" w:rsidP="0084141A">
      <w:pPr>
        <w:spacing w:after="0" w:line="240" w:lineRule="auto"/>
        <w:ind w:firstLine="540"/>
        <w:jc w:val="both"/>
        <w:rPr>
          <w:rFonts w:ascii="Times New Roman" w:hAnsi="Times New Roman" w:cs="Times New Roman"/>
          <w:sz w:val="28"/>
          <w:szCs w:val="28"/>
        </w:rPr>
      </w:pPr>
    </w:p>
    <w:p w:rsidR="006E1622" w:rsidRDefault="006E1622" w:rsidP="00BE6266">
      <w:pPr>
        <w:spacing w:after="0" w:line="240" w:lineRule="auto"/>
        <w:ind w:firstLine="851"/>
        <w:jc w:val="both"/>
        <w:rPr>
          <w:rFonts w:ascii="Times New Roman" w:hAnsi="Times New Roman" w:cs="Times New Roman"/>
          <w:sz w:val="28"/>
          <w:szCs w:val="28"/>
        </w:rPr>
      </w:pPr>
    </w:p>
    <w:p w:rsidR="006E1622" w:rsidRDefault="006E1622" w:rsidP="00BE6266">
      <w:pPr>
        <w:spacing w:after="0" w:line="240" w:lineRule="auto"/>
        <w:ind w:firstLine="851"/>
        <w:jc w:val="both"/>
        <w:rPr>
          <w:rFonts w:ascii="Times New Roman" w:hAnsi="Times New Roman" w:cs="Times New Roman"/>
          <w:sz w:val="28"/>
          <w:szCs w:val="28"/>
        </w:rPr>
      </w:pPr>
    </w:p>
    <w:p w:rsidR="006E1622" w:rsidRPr="00F0402E" w:rsidRDefault="006E1622" w:rsidP="00BE6266">
      <w:pPr>
        <w:spacing w:after="0" w:line="240" w:lineRule="auto"/>
        <w:ind w:firstLine="851"/>
        <w:jc w:val="both"/>
        <w:rPr>
          <w:rFonts w:ascii="Times New Roman" w:hAnsi="Times New Roman" w:cs="Times New Roman"/>
          <w:sz w:val="28"/>
          <w:szCs w:val="28"/>
        </w:rPr>
      </w:pPr>
    </w:p>
    <w:p w:rsidR="00607081" w:rsidRPr="00F562E6" w:rsidRDefault="00607081" w:rsidP="00BE6266">
      <w:pPr>
        <w:spacing w:after="0" w:line="240" w:lineRule="auto"/>
        <w:ind w:firstLine="851"/>
        <w:jc w:val="both"/>
        <w:rPr>
          <w:rFonts w:ascii="Times New Roman" w:hAnsi="Times New Roman" w:cs="Times New Roman"/>
          <w:sz w:val="28"/>
          <w:szCs w:val="28"/>
        </w:rPr>
      </w:pPr>
    </w:p>
    <w:p w:rsidR="00E440F5" w:rsidRPr="00F562E6" w:rsidRDefault="00E440F5" w:rsidP="00BE6266">
      <w:pPr>
        <w:spacing w:after="0" w:line="240" w:lineRule="auto"/>
        <w:ind w:firstLine="851"/>
        <w:jc w:val="both"/>
        <w:rPr>
          <w:rFonts w:ascii="Times New Roman" w:hAnsi="Times New Roman" w:cs="Times New Roman"/>
          <w:sz w:val="28"/>
          <w:szCs w:val="28"/>
        </w:rPr>
      </w:pPr>
    </w:p>
    <w:p w:rsidR="00E440F5" w:rsidRPr="00F562E6" w:rsidRDefault="00E440F5" w:rsidP="00BE6266">
      <w:pPr>
        <w:spacing w:after="0" w:line="240" w:lineRule="auto"/>
        <w:ind w:firstLine="851"/>
        <w:jc w:val="both"/>
        <w:rPr>
          <w:rFonts w:ascii="Times New Roman" w:hAnsi="Times New Roman" w:cs="Times New Roman"/>
          <w:sz w:val="28"/>
          <w:szCs w:val="28"/>
        </w:rPr>
      </w:pPr>
    </w:p>
    <w:p w:rsidR="00E440F5" w:rsidRDefault="00E440F5"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Default="00AE4A37" w:rsidP="00BE6266">
      <w:pPr>
        <w:spacing w:after="0" w:line="240" w:lineRule="auto"/>
        <w:ind w:firstLine="851"/>
        <w:jc w:val="both"/>
        <w:rPr>
          <w:rFonts w:ascii="Times New Roman" w:hAnsi="Times New Roman" w:cs="Times New Roman"/>
          <w:sz w:val="28"/>
          <w:szCs w:val="28"/>
        </w:rPr>
      </w:pPr>
    </w:p>
    <w:p w:rsidR="00AE4A37" w:rsidRPr="00F562E6" w:rsidRDefault="00AE4A37" w:rsidP="00BE6266">
      <w:pPr>
        <w:spacing w:after="0" w:line="240" w:lineRule="auto"/>
        <w:ind w:firstLine="851"/>
        <w:jc w:val="both"/>
        <w:rPr>
          <w:rFonts w:ascii="Times New Roman" w:hAnsi="Times New Roman" w:cs="Times New Roman"/>
          <w:sz w:val="28"/>
          <w:szCs w:val="28"/>
        </w:rPr>
      </w:pPr>
    </w:p>
    <w:p w:rsidR="00607081" w:rsidRPr="00F562E6" w:rsidRDefault="00607081" w:rsidP="00607081">
      <w:pPr>
        <w:spacing w:after="0" w:line="240" w:lineRule="auto"/>
        <w:ind w:firstLine="851"/>
        <w:jc w:val="both"/>
        <w:rPr>
          <w:rFonts w:ascii="Times New Roman" w:hAnsi="Times New Roman" w:cs="Times New Roman"/>
          <w:sz w:val="28"/>
          <w:szCs w:val="28"/>
        </w:rPr>
      </w:pPr>
    </w:p>
    <w:p w:rsidR="00607081" w:rsidRPr="00F0402E" w:rsidRDefault="00491533" w:rsidP="00607081">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И. о. </w:t>
      </w:r>
      <w:r w:rsidR="004534D6">
        <w:rPr>
          <w:rFonts w:ascii="Times New Roman" w:hAnsi="Times New Roman" w:cs="Times New Roman"/>
          <w:sz w:val="28"/>
          <w:szCs w:val="28"/>
        </w:rPr>
        <w:t>ми</w:t>
      </w:r>
      <w:r w:rsidR="00607081" w:rsidRPr="00F0402E">
        <w:rPr>
          <w:rFonts w:ascii="Times New Roman" w:hAnsi="Times New Roman" w:cs="Times New Roman"/>
          <w:sz w:val="28"/>
          <w:szCs w:val="28"/>
        </w:rPr>
        <w:t>нистр</w:t>
      </w:r>
      <w:r>
        <w:rPr>
          <w:rFonts w:ascii="Times New Roman" w:hAnsi="Times New Roman" w:cs="Times New Roman"/>
          <w:sz w:val="28"/>
          <w:szCs w:val="28"/>
        </w:rPr>
        <w:t>а</w:t>
      </w:r>
      <w:r w:rsidR="00607081" w:rsidRPr="00F0402E">
        <w:rPr>
          <w:rFonts w:ascii="Times New Roman" w:hAnsi="Times New Roman" w:cs="Times New Roman"/>
          <w:sz w:val="28"/>
          <w:szCs w:val="28"/>
        </w:rPr>
        <w:t xml:space="preserve"> финансов и </w:t>
      </w:r>
      <w:proofErr w:type="gramStart"/>
      <w:r w:rsidR="00607081" w:rsidRPr="00F0402E">
        <w:rPr>
          <w:rFonts w:ascii="Times New Roman" w:hAnsi="Times New Roman" w:cs="Times New Roman"/>
          <w:sz w:val="28"/>
          <w:szCs w:val="28"/>
        </w:rPr>
        <w:t>налоговой</w:t>
      </w:r>
      <w:proofErr w:type="gramEnd"/>
      <w:r w:rsidR="00607081" w:rsidRPr="00F0402E">
        <w:rPr>
          <w:rFonts w:ascii="Times New Roman" w:hAnsi="Times New Roman" w:cs="Times New Roman"/>
          <w:sz w:val="28"/>
          <w:szCs w:val="28"/>
        </w:rPr>
        <w:t xml:space="preserve"> </w:t>
      </w:r>
    </w:p>
    <w:p w:rsidR="00607081" w:rsidRPr="00607081" w:rsidRDefault="00607081" w:rsidP="00607081">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sidRPr="00F0402E">
        <w:rPr>
          <w:rFonts w:ascii="Times New Roman" w:hAnsi="Times New Roman" w:cs="Times New Roman"/>
          <w:sz w:val="28"/>
          <w:szCs w:val="28"/>
        </w:rPr>
        <w:t>политики Новосибирской области</w:t>
      </w:r>
      <w:r w:rsidRPr="00F0402E">
        <w:rPr>
          <w:rFonts w:ascii="Times New Roman" w:hAnsi="Times New Roman" w:cs="Times New Roman"/>
          <w:sz w:val="28"/>
          <w:szCs w:val="28"/>
        </w:rPr>
        <w:tab/>
      </w:r>
      <w:r w:rsidRPr="00F0402E">
        <w:rPr>
          <w:rFonts w:ascii="Times New Roman" w:hAnsi="Times New Roman" w:cs="Times New Roman"/>
          <w:sz w:val="28"/>
          <w:szCs w:val="28"/>
        </w:rPr>
        <w:tab/>
        <w:t xml:space="preserve">                                         </w:t>
      </w:r>
      <w:r w:rsidR="00491533">
        <w:rPr>
          <w:rFonts w:ascii="Times New Roman" w:hAnsi="Times New Roman" w:cs="Times New Roman"/>
          <w:sz w:val="28"/>
          <w:szCs w:val="28"/>
        </w:rPr>
        <w:t>К.Р. Дуплякин</w:t>
      </w:r>
    </w:p>
    <w:sectPr w:rsidR="00607081" w:rsidRPr="00607081" w:rsidSect="00451A17">
      <w:footerReference w:type="default" r:id="rId9"/>
      <w:pgSz w:w="11906" w:h="16838"/>
      <w:pgMar w:top="1134" w:right="567" w:bottom="1134" w:left="1418" w:header="42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2E6" w:rsidRDefault="00F562E6" w:rsidP="00343094">
      <w:pPr>
        <w:spacing w:after="0" w:line="240" w:lineRule="auto"/>
      </w:pPr>
      <w:r>
        <w:separator/>
      </w:r>
    </w:p>
  </w:endnote>
  <w:endnote w:type="continuationSeparator" w:id="0">
    <w:p w:rsidR="00F562E6" w:rsidRDefault="00F562E6" w:rsidP="00343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6184638"/>
      <w:docPartObj>
        <w:docPartGallery w:val="Page Numbers (Bottom of Page)"/>
        <w:docPartUnique/>
      </w:docPartObj>
    </w:sdtPr>
    <w:sdtContent>
      <w:p w:rsidR="00F562E6" w:rsidRDefault="00F562E6">
        <w:pPr>
          <w:pStyle w:val="a7"/>
          <w:jc w:val="right"/>
        </w:pPr>
        <w:r>
          <w:fldChar w:fldCharType="begin"/>
        </w:r>
        <w:r>
          <w:instrText>PAGE   \* MERGEFORMAT</w:instrText>
        </w:r>
        <w:r>
          <w:fldChar w:fldCharType="separate"/>
        </w:r>
        <w:r w:rsidR="00AC418C">
          <w:rPr>
            <w:noProof/>
          </w:rPr>
          <w:t>35</w:t>
        </w:r>
        <w:r>
          <w:fldChar w:fldCharType="end"/>
        </w:r>
      </w:p>
    </w:sdtContent>
  </w:sdt>
  <w:p w:rsidR="00F562E6" w:rsidRDefault="00F562E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2E6" w:rsidRDefault="00F562E6" w:rsidP="00343094">
      <w:pPr>
        <w:spacing w:after="0" w:line="240" w:lineRule="auto"/>
      </w:pPr>
      <w:r>
        <w:separator/>
      </w:r>
    </w:p>
  </w:footnote>
  <w:footnote w:type="continuationSeparator" w:id="0">
    <w:p w:rsidR="00F562E6" w:rsidRDefault="00F562E6" w:rsidP="003430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050BF"/>
    <w:multiLevelType w:val="hybridMultilevel"/>
    <w:tmpl w:val="EFFC413E"/>
    <w:lvl w:ilvl="0" w:tplc="2B0274C4">
      <w:start w:val="1"/>
      <w:numFmt w:val="decimalZero"/>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18B47AA"/>
    <w:multiLevelType w:val="hybridMultilevel"/>
    <w:tmpl w:val="B198A77C"/>
    <w:lvl w:ilvl="0" w:tplc="23E451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AE7CDB"/>
    <w:multiLevelType w:val="hybridMultilevel"/>
    <w:tmpl w:val="7ABE55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06253E1"/>
    <w:multiLevelType w:val="hybridMultilevel"/>
    <w:tmpl w:val="920A3442"/>
    <w:lvl w:ilvl="0" w:tplc="F33E4D86">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4">
    <w:nsid w:val="365E6C13"/>
    <w:multiLevelType w:val="hybridMultilevel"/>
    <w:tmpl w:val="61964958"/>
    <w:lvl w:ilvl="0" w:tplc="723ABD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2C1DE9"/>
    <w:multiLevelType w:val="hybridMultilevel"/>
    <w:tmpl w:val="5B08D9CC"/>
    <w:lvl w:ilvl="0" w:tplc="18B8D192">
      <w:start w:val="1"/>
      <w:numFmt w:val="decimal"/>
      <w:lvlText w:val="%1."/>
      <w:lvlJc w:val="left"/>
      <w:pPr>
        <w:ind w:left="1065" w:hanging="36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426E36AB"/>
    <w:multiLevelType w:val="hybridMultilevel"/>
    <w:tmpl w:val="F62CB1C4"/>
    <w:lvl w:ilvl="0" w:tplc="989C2CD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BB30D9"/>
    <w:multiLevelType w:val="hybridMultilevel"/>
    <w:tmpl w:val="6B90ED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4F7036C"/>
    <w:multiLevelType w:val="hybridMultilevel"/>
    <w:tmpl w:val="FBB843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0271FB"/>
    <w:multiLevelType w:val="hybridMultilevel"/>
    <w:tmpl w:val="ED6E3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BBE05DE"/>
    <w:multiLevelType w:val="hybridMultilevel"/>
    <w:tmpl w:val="6C0C7B98"/>
    <w:lvl w:ilvl="0" w:tplc="04190001">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1">
    <w:nsid w:val="57581741"/>
    <w:multiLevelType w:val="hybridMultilevel"/>
    <w:tmpl w:val="65C4ACE0"/>
    <w:lvl w:ilvl="0" w:tplc="A6D602C4">
      <w:start w:val="2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9274E8"/>
    <w:multiLevelType w:val="hybridMultilevel"/>
    <w:tmpl w:val="7E4A7044"/>
    <w:lvl w:ilvl="0" w:tplc="58ECD7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D985DEC"/>
    <w:multiLevelType w:val="hybridMultilevel"/>
    <w:tmpl w:val="8870D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753E27"/>
    <w:multiLevelType w:val="hybridMultilevel"/>
    <w:tmpl w:val="5F3868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6595614A"/>
    <w:multiLevelType w:val="hybridMultilevel"/>
    <w:tmpl w:val="B7E8B6B6"/>
    <w:lvl w:ilvl="0" w:tplc="98847C72">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CB52513"/>
    <w:multiLevelType w:val="hybridMultilevel"/>
    <w:tmpl w:val="07720B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0802CB"/>
    <w:multiLevelType w:val="hybridMultilevel"/>
    <w:tmpl w:val="D9729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6432B9B"/>
    <w:multiLevelType w:val="hybridMultilevel"/>
    <w:tmpl w:val="5644BED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4"/>
  </w:num>
  <w:num w:numId="3">
    <w:abstractNumId w:val="17"/>
  </w:num>
  <w:num w:numId="4">
    <w:abstractNumId w:val="16"/>
  </w:num>
  <w:num w:numId="5">
    <w:abstractNumId w:val="7"/>
  </w:num>
  <w:num w:numId="6">
    <w:abstractNumId w:val="9"/>
  </w:num>
  <w:num w:numId="7">
    <w:abstractNumId w:val="8"/>
  </w:num>
  <w:num w:numId="8">
    <w:abstractNumId w:val="10"/>
  </w:num>
  <w:num w:numId="9">
    <w:abstractNumId w:val="1"/>
  </w:num>
  <w:num w:numId="10">
    <w:abstractNumId w:val="3"/>
  </w:num>
  <w:num w:numId="11">
    <w:abstractNumId w:val="4"/>
  </w:num>
  <w:num w:numId="12">
    <w:abstractNumId w:val="6"/>
  </w:num>
  <w:num w:numId="13">
    <w:abstractNumId w:val="5"/>
  </w:num>
  <w:num w:numId="14">
    <w:abstractNumId w:val="18"/>
  </w:num>
  <w:num w:numId="15">
    <w:abstractNumId w:val="13"/>
  </w:num>
  <w:num w:numId="16">
    <w:abstractNumId w:val="11"/>
  </w:num>
  <w:num w:numId="17">
    <w:abstractNumId w:val="12"/>
  </w:num>
  <w:num w:numId="18">
    <w:abstractNumId w:val="2"/>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094"/>
    <w:rsid w:val="00001409"/>
    <w:rsid w:val="00001EF5"/>
    <w:rsid w:val="000026B9"/>
    <w:rsid w:val="00002DC3"/>
    <w:rsid w:val="00004275"/>
    <w:rsid w:val="000056A7"/>
    <w:rsid w:val="000056D2"/>
    <w:rsid w:val="00011FD9"/>
    <w:rsid w:val="0001216C"/>
    <w:rsid w:val="000131FE"/>
    <w:rsid w:val="00017BF4"/>
    <w:rsid w:val="00021FC8"/>
    <w:rsid w:val="00021FF8"/>
    <w:rsid w:val="000220F9"/>
    <w:rsid w:val="00023975"/>
    <w:rsid w:val="00024C54"/>
    <w:rsid w:val="00026098"/>
    <w:rsid w:val="0002745B"/>
    <w:rsid w:val="00027B28"/>
    <w:rsid w:val="0003110C"/>
    <w:rsid w:val="00032F43"/>
    <w:rsid w:val="000352CE"/>
    <w:rsid w:val="00037976"/>
    <w:rsid w:val="0004194B"/>
    <w:rsid w:val="0004213F"/>
    <w:rsid w:val="000422BC"/>
    <w:rsid w:val="000434E0"/>
    <w:rsid w:val="00044B83"/>
    <w:rsid w:val="00045079"/>
    <w:rsid w:val="0004759A"/>
    <w:rsid w:val="00050A22"/>
    <w:rsid w:val="00051043"/>
    <w:rsid w:val="00052735"/>
    <w:rsid w:val="000565B5"/>
    <w:rsid w:val="00056BE1"/>
    <w:rsid w:val="000601EB"/>
    <w:rsid w:val="00060231"/>
    <w:rsid w:val="000606E4"/>
    <w:rsid w:val="00060B2A"/>
    <w:rsid w:val="000615C4"/>
    <w:rsid w:val="00062384"/>
    <w:rsid w:val="0006401D"/>
    <w:rsid w:val="00064487"/>
    <w:rsid w:val="00064A46"/>
    <w:rsid w:val="000654B2"/>
    <w:rsid w:val="00066ADB"/>
    <w:rsid w:val="00066F07"/>
    <w:rsid w:val="00067091"/>
    <w:rsid w:val="00070580"/>
    <w:rsid w:val="00070654"/>
    <w:rsid w:val="00070AE8"/>
    <w:rsid w:val="00071C4B"/>
    <w:rsid w:val="00072F46"/>
    <w:rsid w:val="00073D50"/>
    <w:rsid w:val="0007441D"/>
    <w:rsid w:val="00074CC2"/>
    <w:rsid w:val="00074D3F"/>
    <w:rsid w:val="000758C8"/>
    <w:rsid w:val="0007611B"/>
    <w:rsid w:val="000803B6"/>
    <w:rsid w:val="00080BC9"/>
    <w:rsid w:val="00081B2A"/>
    <w:rsid w:val="00081E84"/>
    <w:rsid w:val="000820E9"/>
    <w:rsid w:val="00083FE8"/>
    <w:rsid w:val="0008436A"/>
    <w:rsid w:val="00084C3C"/>
    <w:rsid w:val="00084C42"/>
    <w:rsid w:val="00085C5A"/>
    <w:rsid w:val="0008669F"/>
    <w:rsid w:val="00086861"/>
    <w:rsid w:val="00087494"/>
    <w:rsid w:val="00087BE4"/>
    <w:rsid w:val="0009046E"/>
    <w:rsid w:val="00091477"/>
    <w:rsid w:val="00094F91"/>
    <w:rsid w:val="00096EF0"/>
    <w:rsid w:val="000979F0"/>
    <w:rsid w:val="00097EB4"/>
    <w:rsid w:val="000A0FB5"/>
    <w:rsid w:val="000A1234"/>
    <w:rsid w:val="000A2020"/>
    <w:rsid w:val="000A34B3"/>
    <w:rsid w:val="000A5282"/>
    <w:rsid w:val="000B071E"/>
    <w:rsid w:val="000B1699"/>
    <w:rsid w:val="000B1BEC"/>
    <w:rsid w:val="000B1CAA"/>
    <w:rsid w:val="000B1E6C"/>
    <w:rsid w:val="000B4EE5"/>
    <w:rsid w:val="000B5DE2"/>
    <w:rsid w:val="000B7FC4"/>
    <w:rsid w:val="000C218B"/>
    <w:rsid w:val="000C2C8D"/>
    <w:rsid w:val="000C5B21"/>
    <w:rsid w:val="000C5BD8"/>
    <w:rsid w:val="000C5D94"/>
    <w:rsid w:val="000C6D02"/>
    <w:rsid w:val="000C707A"/>
    <w:rsid w:val="000C7093"/>
    <w:rsid w:val="000D02AA"/>
    <w:rsid w:val="000D1C2F"/>
    <w:rsid w:val="000D4CA9"/>
    <w:rsid w:val="000D71B1"/>
    <w:rsid w:val="000E070D"/>
    <w:rsid w:val="000E1D52"/>
    <w:rsid w:val="000E41CB"/>
    <w:rsid w:val="000E5737"/>
    <w:rsid w:val="000E716E"/>
    <w:rsid w:val="000E7E74"/>
    <w:rsid w:val="000F017F"/>
    <w:rsid w:val="000F0557"/>
    <w:rsid w:val="000F07BE"/>
    <w:rsid w:val="000F08F6"/>
    <w:rsid w:val="000F0A9A"/>
    <w:rsid w:val="000F3900"/>
    <w:rsid w:val="000F47CD"/>
    <w:rsid w:val="000F4C55"/>
    <w:rsid w:val="000F62ED"/>
    <w:rsid w:val="000F6E75"/>
    <w:rsid w:val="000F7327"/>
    <w:rsid w:val="001000F9"/>
    <w:rsid w:val="001013CB"/>
    <w:rsid w:val="00104791"/>
    <w:rsid w:val="00104B70"/>
    <w:rsid w:val="0011014C"/>
    <w:rsid w:val="0011026B"/>
    <w:rsid w:val="00110C47"/>
    <w:rsid w:val="0011195A"/>
    <w:rsid w:val="00112BA8"/>
    <w:rsid w:val="00113869"/>
    <w:rsid w:val="00114A42"/>
    <w:rsid w:val="001158E9"/>
    <w:rsid w:val="00117723"/>
    <w:rsid w:val="00120673"/>
    <w:rsid w:val="00121561"/>
    <w:rsid w:val="00121C36"/>
    <w:rsid w:val="00122F90"/>
    <w:rsid w:val="00123791"/>
    <w:rsid w:val="00123DD0"/>
    <w:rsid w:val="00124408"/>
    <w:rsid w:val="00124A6B"/>
    <w:rsid w:val="00124FC4"/>
    <w:rsid w:val="00125806"/>
    <w:rsid w:val="0012580E"/>
    <w:rsid w:val="0012636F"/>
    <w:rsid w:val="00131184"/>
    <w:rsid w:val="00131547"/>
    <w:rsid w:val="001320D1"/>
    <w:rsid w:val="0013331D"/>
    <w:rsid w:val="00134397"/>
    <w:rsid w:val="001370B8"/>
    <w:rsid w:val="001373BF"/>
    <w:rsid w:val="001406B1"/>
    <w:rsid w:val="00140EE9"/>
    <w:rsid w:val="00141AC2"/>
    <w:rsid w:val="00143C91"/>
    <w:rsid w:val="00144D7A"/>
    <w:rsid w:val="00145B68"/>
    <w:rsid w:val="00146065"/>
    <w:rsid w:val="00146FC5"/>
    <w:rsid w:val="001479AA"/>
    <w:rsid w:val="0015084C"/>
    <w:rsid w:val="0015163A"/>
    <w:rsid w:val="00151BDE"/>
    <w:rsid w:val="00151F3C"/>
    <w:rsid w:val="001526A8"/>
    <w:rsid w:val="00153DA7"/>
    <w:rsid w:val="00153FBE"/>
    <w:rsid w:val="001551D9"/>
    <w:rsid w:val="00156792"/>
    <w:rsid w:val="0015746D"/>
    <w:rsid w:val="001602A1"/>
    <w:rsid w:val="001608A5"/>
    <w:rsid w:val="00163178"/>
    <w:rsid w:val="0016362D"/>
    <w:rsid w:val="00164161"/>
    <w:rsid w:val="00166625"/>
    <w:rsid w:val="00167B02"/>
    <w:rsid w:val="0017005D"/>
    <w:rsid w:val="0017051E"/>
    <w:rsid w:val="0017116F"/>
    <w:rsid w:val="0017132F"/>
    <w:rsid w:val="00171563"/>
    <w:rsid w:val="00172994"/>
    <w:rsid w:val="0017383B"/>
    <w:rsid w:val="00173955"/>
    <w:rsid w:val="00173E90"/>
    <w:rsid w:val="00175F8A"/>
    <w:rsid w:val="00176735"/>
    <w:rsid w:val="00176855"/>
    <w:rsid w:val="00176DD4"/>
    <w:rsid w:val="0017752B"/>
    <w:rsid w:val="001803E5"/>
    <w:rsid w:val="0018042C"/>
    <w:rsid w:val="00182231"/>
    <w:rsid w:val="0018359B"/>
    <w:rsid w:val="00183B71"/>
    <w:rsid w:val="00190939"/>
    <w:rsid w:val="001917EF"/>
    <w:rsid w:val="001919B0"/>
    <w:rsid w:val="00192466"/>
    <w:rsid w:val="00193769"/>
    <w:rsid w:val="00194287"/>
    <w:rsid w:val="001949C2"/>
    <w:rsid w:val="00195439"/>
    <w:rsid w:val="001958EE"/>
    <w:rsid w:val="00197744"/>
    <w:rsid w:val="001A1B74"/>
    <w:rsid w:val="001A53C8"/>
    <w:rsid w:val="001A72FD"/>
    <w:rsid w:val="001B34F9"/>
    <w:rsid w:val="001B387A"/>
    <w:rsid w:val="001B6DD1"/>
    <w:rsid w:val="001C0CB0"/>
    <w:rsid w:val="001C1DE0"/>
    <w:rsid w:val="001C5430"/>
    <w:rsid w:val="001C5CEB"/>
    <w:rsid w:val="001C5E0D"/>
    <w:rsid w:val="001C6B2F"/>
    <w:rsid w:val="001C6F3D"/>
    <w:rsid w:val="001D0FF8"/>
    <w:rsid w:val="001D1709"/>
    <w:rsid w:val="001D1F1B"/>
    <w:rsid w:val="001D2937"/>
    <w:rsid w:val="001D6E10"/>
    <w:rsid w:val="001D6F9E"/>
    <w:rsid w:val="001D716B"/>
    <w:rsid w:val="001D72B0"/>
    <w:rsid w:val="001D758B"/>
    <w:rsid w:val="001D78A5"/>
    <w:rsid w:val="001E04CB"/>
    <w:rsid w:val="001E1121"/>
    <w:rsid w:val="001E120B"/>
    <w:rsid w:val="001E210F"/>
    <w:rsid w:val="001E2249"/>
    <w:rsid w:val="001E29B0"/>
    <w:rsid w:val="001E2D04"/>
    <w:rsid w:val="001E5B34"/>
    <w:rsid w:val="001E5D60"/>
    <w:rsid w:val="001E5DFF"/>
    <w:rsid w:val="001E69EF"/>
    <w:rsid w:val="001F0F4F"/>
    <w:rsid w:val="001F14E7"/>
    <w:rsid w:val="001F1A6F"/>
    <w:rsid w:val="001F215F"/>
    <w:rsid w:val="001F4267"/>
    <w:rsid w:val="001F5778"/>
    <w:rsid w:val="001F6A03"/>
    <w:rsid w:val="001F6E53"/>
    <w:rsid w:val="00203C20"/>
    <w:rsid w:val="00203E91"/>
    <w:rsid w:val="00204DD5"/>
    <w:rsid w:val="00205D1D"/>
    <w:rsid w:val="00206839"/>
    <w:rsid w:val="00206F2F"/>
    <w:rsid w:val="00210143"/>
    <w:rsid w:val="00210CDF"/>
    <w:rsid w:val="00211DAF"/>
    <w:rsid w:val="002129FD"/>
    <w:rsid w:val="00212D61"/>
    <w:rsid w:val="0021352A"/>
    <w:rsid w:val="0021625B"/>
    <w:rsid w:val="002165C1"/>
    <w:rsid w:val="002207F2"/>
    <w:rsid w:val="00220D88"/>
    <w:rsid w:val="002217F4"/>
    <w:rsid w:val="00221A3E"/>
    <w:rsid w:val="00221FC0"/>
    <w:rsid w:val="00223819"/>
    <w:rsid w:val="002242A2"/>
    <w:rsid w:val="0022490D"/>
    <w:rsid w:val="002254B0"/>
    <w:rsid w:val="00227202"/>
    <w:rsid w:val="002273C7"/>
    <w:rsid w:val="0022770B"/>
    <w:rsid w:val="002303B9"/>
    <w:rsid w:val="00230AB0"/>
    <w:rsid w:val="00231955"/>
    <w:rsid w:val="00233DBF"/>
    <w:rsid w:val="00234876"/>
    <w:rsid w:val="00234DA0"/>
    <w:rsid w:val="00234FF3"/>
    <w:rsid w:val="002355E9"/>
    <w:rsid w:val="00236A85"/>
    <w:rsid w:val="00242C56"/>
    <w:rsid w:val="002449FE"/>
    <w:rsid w:val="00244B7F"/>
    <w:rsid w:val="00245C8F"/>
    <w:rsid w:val="002462F4"/>
    <w:rsid w:val="00247207"/>
    <w:rsid w:val="00255551"/>
    <w:rsid w:val="002578C8"/>
    <w:rsid w:val="00260C41"/>
    <w:rsid w:val="002612D8"/>
    <w:rsid w:val="00263747"/>
    <w:rsid w:val="0026380F"/>
    <w:rsid w:val="00263829"/>
    <w:rsid w:val="002641A0"/>
    <w:rsid w:val="002663E4"/>
    <w:rsid w:val="0026777E"/>
    <w:rsid w:val="00270A39"/>
    <w:rsid w:val="002722E4"/>
    <w:rsid w:val="00273394"/>
    <w:rsid w:val="00273557"/>
    <w:rsid w:val="002735C1"/>
    <w:rsid w:val="00275022"/>
    <w:rsid w:val="002806A6"/>
    <w:rsid w:val="002806DB"/>
    <w:rsid w:val="00280E22"/>
    <w:rsid w:val="002831E9"/>
    <w:rsid w:val="00283501"/>
    <w:rsid w:val="00285FBC"/>
    <w:rsid w:val="0028652B"/>
    <w:rsid w:val="002869BC"/>
    <w:rsid w:val="00286B7E"/>
    <w:rsid w:val="00287126"/>
    <w:rsid w:val="00287649"/>
    <w:rsid w:val="00287CFD"/>
    <w:rsid w:val="002908B6"/>
    <w:rsid w:val="0029227E"/>
    <w:rsid w:val="002928B4"/>
    <w:rsid w:val="002930C0"/>
    <w:rsid w:val="00293921"/>
    <w:rsid w:val="00293B75"/>
    <w:rsid w:val="002940FA"/>
    <w:rsid w:val="00295C98"/>
    <w:rsid w:val="002976A1"/>
    <w:rsid w:val="002A013B"/>
    <w:rsid w:val="002A0DEA"/>
    <w:rsid w:val="002A10A2"/>
    <w:rsid w:val="002A1AA6"/>
    <w:rsid w:val="002A1B64"/>
    <w:rsid w:val="002A27DF"/>
    <w:rsid w:val="002A32D8"/>
    <w:rsid w:val="002A3F93"/>
    <w:rsid w:val="002A4E9B"/>
    <w:rsid w:val="002A55E9"/>
    <w:rsid w:val="002A6018"/>
    <w:rsid w:val="002B022F"/>
    <w:rsid w:val="002B1725"/>
    <w:rsid w:val="002B1FC9"/>
    <w:rsid w:val="002B2E32"/>
    <w:rsid w:val="002B419A"/>
    <w:rsid w:val="002B5585"/>
    <w:rsid w:val="002B6DAF"/>
    <w:rsid w:val="002B71F6"/>
    <w:rsid w:val="002B7650"/>
    <w:rsid w:val="002C1635"/>
    <w:rsid w:val="002C1F3B"/>
    <w:rsid w:val="002C4975"/>
    <w:rsid w:val="002C523C"/>
    <w:rsid w:val="002C6F42"/>
    <w:rsid w:val="002C73FE"/>
    <w:rsid w:val="002C7F83"/>
    <w:rsid w:val="002D1240"/>
    <w:rsid w:val="002D21C5"/>
    <w:rsid w:val="002D2C1D"/>
    <w:rsid w:val="002D76A9"/>
    <w:rsid w:val="002E06E2"/>
    <w:rsid w:val="002E1E6C"/>
    <w:rsid w:val="002E3316"/>
    <w:rsid w:val="002E55EE"/>
    <w:rsid w:val="002E675C"/>
    <w:rsid w:val="002E6DB8"/>
    <w:rsid w:val="002F04E4"/>
    <w:rsid w:val="002F0716"/>
    <w:rsid w:val="002F100A"/>
    <w:rsid w:val="002F2B5C"/>
    <w:rsid w:val="002F31B8"/>
    <w:rsid w:val="002F3928"/>
    <w:rsid w:val="002F3A35"/>
    <w:rsid w:val="002F4BB9"/>
    <w:rsid w:val="002F686C"/>
    <w:rsid w:val="003009E0"/>
    <w:rsid w:val="003010C4"/>
    <w:rsid w:val="0030179B"/>
    <w:rsid w:val="00303FDA"/>
    <w:rsid w:val="00304474"/>
    <w:rsid w:val="00304CB1"/>
    <w:rsid w:val="00305425"/>
    <w:rsid w:val="00305DEE"/>
    <w:rsid w:val="00306773"/>
    <w:rsid w:val="00306C16"/>
    <w:rsid w:val="00306C4B"/>
    <w:rsid w:val="00307EDB"/>
    <w:rsid w:val="0031013C"/>
    <w:rsid w:val="003101E3"/>
    <w:rsid w:val="0031182B"/>
    <w:rsid w:val="00312A3B"/>
    <w:rsid w:val="00312C03"/>
    <w:rsid w:val="00312CDF"/>
    <w:rsid w:val="00314C6D"/>
    <w:rsid w:val="003163C6"/>
    <w:rsid w:val="00316FF7"/>
    <w:rsid w:val="00320E79"/>
    <w:rsid w:val="00320F75"/>
    <w:rsid w:val="00321805"/>
    <w:rsid w:val="00321F44"/>
    <w:rsid w:val="00322051"/>
    <w:rsid w:val="0032416D"/>
    <w:rsid w:val="00325740"/>
    <w:rsid w:val="00325D74"/>
    <w:rsid w:val="003262EC"/>
    <w:rsid w:val="00326524"/>
    <w:rsid w:val="00326F17"/>
    <w:rsid w:val="003279F6"/>
    <w:rsid w:val="003301F1"/>
    <w:rsid w:val="003310A9"/>
    <w:rsid w:val="00332998"/>
    <w:rsid w:val="00333FE7"/>
    <w:rsid w:val="0033433D"/>
    <w:rsid w:val="00335F74"/>
    <w:rsid w:val="00340130"/>
    <w:rsid w:val="00341380"/>
    <w:rsid w:val="003422D1"/>
    <w:rsid w:val="003423CE"/>
    <w:rsid w:val="003425A0"/>
    <w:rsid w:val="00343094"/>
    <w:rsid w:val="00343503"/>
    <w:rsid w:val="00343769"/>
    <w:rsid w:val="003447B2"/>
    <w:rsid w:val="00344EB7"/>
    <w:rsid w:val="00346F99"/>
    <w:rsid w:val="00347E71"/>
    <w:rsid w:val="003511FE"/>
    <w:rsid w:val="00351597"/>
    <w:rsid w:val="00356205"/>
    <w:rsid w:val="00356399"/>
    <w:rsid w:val="00356EF8"/>
    <w:rsid w:val="003574A3"/>
    <w:rsid w:val="00357EDC"/>
    <w:rsid w:val="00360286"/>
    <w:rsid w:val="00360BE7"/>
    <w:rsid w:val="003610BB"/>
    <w:rsid w:val="00362C32"/>
    <w:rsid w:val="003632D4"/>
    <w:rsid w:val="00363831"/>
    <w:rsid w:val="00364DB7"/>
    <w:rsid w:val="003676D6"/>
    <w:rsid w:val="003707D0"/>
    <w:rsid w:val="00370B1A"/>
    <w:rsid w:val="003718D8"/>
    <w:rsid w:val="00373337"/>
    <w:rsid w:val="00374DE6"/>
    <w:rsid w:val="00376894"/>
    <w:rsid w:val="00380DF8"/>
    <w:rsid w:val="00381FB4"/>
    <w:rsid w:val="00382DD6"/>
    <w:rsid w:val="003846B4"/>
    <w:rsid w:val="0038622F"/>
    <w:rsid w:val="00386C5B"/>
    <w:rsid w:val="0039034C"/>
    <w:rsid w:val="00390377"/>
    <w:rsid w:val="00392233"/>
    <w:rsid w:val="00394695"/>
    <w:rsid w:val="00395253"/>
    <w:rsid w:val="003963BE"/>
    <w:rsid w:val="00396ABA"/>
    <w:rsid w:val="00397A8F"/>
    <w:rsid w:val="003A0072"/>
    <w:rsid w:val="003A11CE"/>
    <w:rsid w:val="003A1AAF"/>
    <w:rsid w:val="003A3D87"/>
    <w:rsid w:val="003A3F45"/>
    <w:rsid w:val="003A4150"/>
    <w:rsid w:val="003A48D1"/>
    <w:rsid w:val="003A49BE"/>
    <w:rsid w:val="003A51B6"/>
    <w:rsid w:val="003A6470"/>
    <w:rsid w:val="003A6765"/>
    <w:rsid w:val="003A6E5F"/>
    <w:rsid w:val="003A7760"/>
    <w:rsid w:val="003B1DCF"/>
    <w:rsid w:val="003B1F29"/>
    <w:rsid w:val="003B223A"/>
    <w:rsid w:val="003B2B4C"/>
    <w:rsid w:val="003B2DED"/>
    <w:rsid w:val="003B3413"/>
    <w:rsid w:val="003B3881"/>
    <w:rsid w:val="003B4CDB"/>
    <w:rsid w:val="003B6993"/>
    <w:rsid w:val="003B6AE2"/>
    <w:rsid w:val="003B7B35"/>
    <w:rsid w:val="003B7EC1"/>
    <w:rsid w:val="003C2154"/>
    <w:rsid w:val="003C22A1"/>
    <w:rsid w:val="003C419C"/>
    <w:rsid w:val="003C4AC2"/>
    <w:rsid w:val="003C4D8E"/>
    <w:rsid w:val="003C4DE0"/>
    <w:rsid w:val="003C612A"/>
    <w:rsid w:val="003C616A"/>
    <w:rsid w:val="003C6A92"/>
    <w:rsid w:val="003C70E3"/>
    <w:rsid w:val="003D0BFC"/>
    <w:rsid w:val="003D0EB1"/>
    <w:rsid w:val="003D1878"/>
    <w:rsid w:val="003D4740"/>
    <w:rsid w:val="003D4BAD"/>
    <w:rsid w:val="003D52AD"/>
    <w:rsid w:val="003E04C8"/>
    <w:rsid w:val="003E0EF3"/>
    <w:rsid w:val="003E16DE"/>
    <w:rsid w:val="003E1735"/>
    <w:rsid w:val="003E1BFB"/>
    <w:rsid w:val="003E35B3"/>
    <w:rsid w:val="003E5C65"/>
    <w:rsid w:val="003E75D1"/>
    <w:rsid w:val="003E7CA7"/>
    <w:rsid w:val="003F2544"/>
    <w:rsid w:val="003F2638"/>
    <w:rsid w:val="003F26E1"/>
    <w:rsid w:val="003F3EDB"/>
    <w:rsid w:val="003F43E8"/>
    <w:rsid w:val="003F4F7D"/>
    <w:rsid w:val="003F57DA"/>
    <w:rsid w:val="003F59AD"/>
    <w:rsid w:val="003F6012"/>
    <w:rsid w:val="003F69BA"/>
    <w:rsid w:val="00403B58"/>
    <w:rsid w:val="00405096"/>
    <w:rsid w:val="00407443"/>
    <w:rsid w:val="00407BF8"/>
    <w:rsid w:val="00410399"/>
    <w:rsid w:val="00415167"/>
    <w:rsid w:val="00416F0D"/>
    <w:rsid w:val="0042102E"/>
    <w:rsid w:val="00422F99"/>
    <w:rsid w:val="004257B8"/>
    <w:rsid w:val="004276B0"/>
    <w:rsid w:val="00427CF4"/>
    <w:rsid w:val="00431F56"/>
    <w:rsid w:val="00434A19"/>
    <w:rsid w:val="0043541E"/>
    <w:rsid w:val="00436710"/>
    <w:rsid w:val="00436BE0"/>
    <w:rsid w:val="00440C92"/>
    <w:rsid w:val="00441E95"/>
    <w:rsid w:val="00442F15"/>
    <w:rsid w:val="00444066"/>
    <w:rsid w:val="00444A2B"/>
    <w:rsid w:val="00444E64"/>
    <w:rsid w:val="0044547C"/>
    <w:rsid w:val="00450BB5"/>
    <w:rsid w:val="00450BBD"/>
    <w:rsid w:val="00451A17"/>
    <w:rsid w:val="00451FB1"/>
    <w:rsid w:val="004527DE"/>
    <w:rsid w:val="004532D9"/>
    <w:rsid w:val="004534D6"/>
    <w:rsid w:val="00453D04"/>
    <w:rsid w:val="0045509E"/>
    <w:rsid w:val="00455351"/>
    <w:rsid w:val="00455CDF"/>
    <w:rsid w:val="00455F3E"/>
    <w:rsid w:val="00456965"/>
    <w:rsid w:val="00456F2A"/>
    <w:rsid w:val="00457E77"/>
    <w:rsid w:val="004605F2"/>
    <w:rsid w:val="00460FC6"/>
    <w:rsid w:val="00461FF2"/>
    <w:rsid w:val="004632F7"/>
    <w:rsid w:val="004636A6"/>
    <w:rsid w:val="004641E4"/>
    <w:rsid w:val="00464DF7"/>
    <w:rsid w:val="00464FEB"/>
    <w:rsid w:val="0046573B"/>
    <w:rsid w:val="00467661"/>
    <w:rsid w:val="00473835"/>
    <w:rsid w:val="00474C6A"/>
    <w:rsid w:val="00474E4C"/>
    <w:rsid w:val="0047557E"/>
    <w:rsid w:val="00475B30"/>
    <w:rsid w:val="00476015"/>
    <w:rsid w:val="00477A27"/>
    <w:rsid w:val="0048123B"/>
    <w:rsid w:val="00482932"/>
    <w:rsid w:val="004834ED"/>
    <w:rsid w:val="00483F3B"/>
    <w:rsid w:val="00484EEF"/>
    <w:rsid w:val="00484F11"/>
    <w:rsid w:val="004862DA"/>
    <w:rsid w:val="00486428"/>
    <w:rsid w:val="004874F7"/>
    <w:rsid w:val="004876CB"/>
    <w:rsid w:val="00491533"/>
    <w:rsid w:val="0049156A"/>
    <w:rsid w:val="00491FF1"/>
    <w:rsid w:val="00492370"/>
    <w:rsid w:val="0049287E"/>
    <w:rsid w:val="00492A23"/>
    <w:rsid w:val="0049416D"/>
    <w:rsid w:val="004A109F"/>
    <w:rsid w:val="004A1AD4"/>
    <w:rsid w:val="004A27AC"/>
    <w:rsid w:val="004A2CF1"/>
    <w:rsid w:val="004B02A7"/>
    <w:rsid w:val="004B18EB"/>
    <w:rsid w:val="004B29DC"/>
    <w:rsid w:val="004B381C"/>
    <w:rsid w:val="004B495C"/>
    <w:rsid w:val="004B70A4"/>
    <w:rsid w:val="004B70B1"/>
    <w:rsid w:val="004B776D"/>
    <w:rsid w:val="004C032B"/>
    <w:rsid w:val="004C138F"/>
    <w:rsid w:val="004C2263"/>
    <w:rsid w:val="004C3F64"/>
    <w:rsid w:val="004C4B25"/>
    <w:rsid w:val="004C4BBE"/>
    <w:rsid w:val="004C4C28"/>
    <w:rsid w:val="004C5884"/>
    <w:rsid w:val="004C5AA4"/>
    <w:rsid w:val="004C6195"/>
    <w:rsid w:val="004C6C37"/>
    <w:rsid w:val="004C7BAD"/>
    <w:rsid w:val="004C7FC6"/>
    <w:rsid w:val="004D05D1"/>
    <w:rsid w:val="004D0EEA"/>
    <w:rsid w:val="004D1B76"/>
    <w:rsid w:val="004D2818"/>
    <w:rsid w:val="004D2DF7"/>
    <w:rsid w:val="004D40A8"/>
    <w:rsid w:val="004D424E"/>
    <w:rsid w:val="004D5743"/>
    <w:rsid w:val="004D67DA"/>
    <w:rsid w:val="004D7C64"/>
    <w:rsid w:val="004D7FB5"/>
    <w:rsid w:val="004E05F6"/>
    <w:rsid w:val="004E1804"/>
    <w:rsid w:val="004E286E"/>
    <w:rsid w:val="004E3400"/>
    <w:rsid w:val="004E4545"/>
    <w:rsid w:val="004E46DC"/>
    <w:rsid w:val="004E47DD"/>
    <w:rsid w:val="004E5483"/>
    <w:rsid w:val="004F085E"/>
    <w:rsid w:val="004F0FF7"/>
    <w:rsid w:val="004F4FC9"/>
    <w:rsid w:val="004F59BE"/>
    <w:rsid w:val="004F5D9A"/>
    <w:rsid w:val="004F66E5"/>
    <w:rsid w:val="004F684A"/>
    <w:rsid w:val="004F7E4D"/>
    <w:rsid w:val="004F7EE3"/>
    <w:rsid w:val="005005B4"/>
    <w:rsid w:val="00500E8A"/>
    <w:rsid w:val="00503421"/>
    <w:rsid w:val="00504E14"/>
    <w:rsid w:val="005051FE"/>
    <w:rsid w:val="00506054"/>
    <w:rsid w:val="00506BFC"/>
    <w:rsid w:val="005072CB"/>
    <w:rsid w:val="0050747A"/>
    <w:rsid w:val="00507F15"/>
    <w:rsid w:val="005101F0"/>
    <w:rsid w:val="00510FF8"/>
    <w:rsid w:val="0051139E"/>
    <w:rsid w:val="0051163B"/>
    <w:rsid w:val="00511C9D"/>
    <w:rsid w:val="00512907"/>
    <w:rsid w:val="00513EDF"/>
    <w:rsid w:val="0051521B"/>
    <w:rsid w:val="005172D9"/>
    <w:rsid w:val="00520A89"/>
    <w:rsid w:val="005215AB"/>
    <w:rsid w:val="00522172"/>
    <w:rsid w:val="0052266A"/>
    <w:rsid w:val="005229D2"/>
    <w:rsid w:val="0052550D"/>
    <w:rsid w:val="00525F9A"/>
    <w:rsid w:val="00526D0A"/>
    <w:rsid w:val="00527275"/>
    <w:rsid w:val="00527314"/>
    <w:rsid w:val="005309B1"/>
    <w:rsid w:val="005318E3"/>
    <w:rsid w:val="00532170"/>
    <w:rsid w:val="00533796"/>
    <w:rsid w:val="00533B4C"/>
    <w:rsid w:val="005344FA"/>
    <w:rsid w:val="00535B5B"/>
    <w:rsid w:val="00536016"/>
    <w:rsid w:val="00540676"/>
    <w:rsid w:val="00540834"/>
    <w:rsid w:val="005411B7"/>
    <w:rsid w:val="00541F16"/>
    <w:rsid w:val="0054225C"/>
    <w:rsid w:val="005444E8"/>
    <w:rsid w:val="00545F3F"/>
    <w:rsid w:val="00546D24"/>
    <w:rsid w:val="00546FC7"/>
    <w:rsid w:val="0055177B"/>
    <w:rsid w:val="00551CDD"/>
    <w:rsid w:val="00552830"/>
    <w:rsid w:val="00552B61"/>
    <w:rsid w:val="00552D67"/>
    <w:rsid w:val="00555647"/>
    <w:rsid w:val="0055595B"/>
    <w:rsid w:val="0055764A"/>
    <w:rsid w:val="00557BB0"/>
    <w:rsid w:val="005601D4"/>
    <w:rsid w:val="00562C35"/>
    <w:rsid w:val="00563596"/>
    <w:rsid w:val="00563C6E"/>
    <w:rsid w:val="00564D7B"/>
    <w:rsid w:val="005650E7"/>
    <w:rsid w:val="00565275"/>
    <w:rsid w:val="0056560C"/>
    <w:rsid w:val="00565906"/>
    <w:rsid w:val="00566313"/>
    <w:rsid w:val="00566D47"/>
    <w:rsid w:val="00566F68"/>
    <w:rsid w:val="0056753A"/>
    <w:rsid w:val="0057077E"/>
    <w:rsid w:val="005707DC"/>
    <w:rsid w:val="00570801"/>
    <w:rsid w:val="00570D8F"/>
    <w:rsid w:val="0057158A"/>
    <w:rsid w:val="00571B66"/>
    <w:rsid w:val="005722E1"/>
    <w:rsid w:val="00572A75"/>
    <w:rsid w:val="00574004"/>
    <w:rsid w:val="00574225"/>
    <w:rsid w:val="00575BA3"/>
    <w:rsid w:val="005761B3"/>
    <w:rsid w:val="00580DFF"/>
    <w:rsid w:val="00582E12"/>
    <w:rsid w:val="00583720"/>
    <w:rsid w:val="005856C9"/>
    <w:rsid w:val="00586296"/>
    <w:rsid w:val="00587429"/>
    <w:rsid w:val="00587E16"/>
    <w:rsid w:val="00590BAF"/>
    <w:rsid w:val="00591B4A"/>
    <w:rsid w:val="00591FEC"/>
    <w:rsid w:val="0059376D"/>
    <w:rsid w:val="00593C17"/>
    <w:rsid w:val="00594775"/>
    <w:rsid w:val="00594B94"/>
    <w:rsid w:val="00595F61"/>
    <w:rsid w:val="00596B41"/>
    <w:rsid w:val="005A0D0D"/>
    <w:rsid w:val="005A0F06"/>
    <w:rsid w:val="005A11DC"/>
    <w:rsid w:val="005A1232"/>
    <w:rsid w:val="005A16A1"/>
    <w:rsid w:val="005A2D4A"/>
    <w:rsid w:val="005A3536"/>
    <w:rsid w:val="005A4D70"/>
    <w:rsid w:val="005A75C4"/>
    <w:rsid w:val="005B04FE"/>
    <w:rsid w:val="005B4822"/>
    <w:rsid w:val="005B521C"/>
    <w:rsid w:val="005B5652"/>
    <w:rsid w:val="005B61EF"/>
    <w:rsid w:val="005B6E7A"/>
    <w:rsid w:val="005B7007"/>
    <w:rsid w:val="005C0833"/>
    <w:rsid w:val="005C0AF6"/>
    <w:rsid w:val="005C2D8B"/>
    <w:rsid w:val="005C66FD"/>
    <w:rsid w:val="005D07EB"/>
    <w:rsid w:val="005D2591"/>
    <w:rsid w:val="005D4AD6"/>
    <w:rsid w:val="005D608F"/>
    <w:rsid w:val="005D66AA"/>
    <w:rsid w:val="005E112D"/>
    <w:rsid w:val="005E13A4"/>
    <w:rsid w:val="005E275E"/>
    <w:rsid w:val="005E2A25"/>
    <w:rsid w:val="005E31E5"/>
    <w:rsid w:val="005E471A"/>
    <w:rsid w:val="005E4B8B"/>
    <w:rsid w:val="005E4E89"/>
    <w:rsid w:val="005E53EC"/>
    <w:rsid w:val="005E5DA0"/>
    <w:rsid w:val="005E61DC"/>
    <w:rsid w:val="005F188C"/>
    <w:rsid w:val="005F2094"/>
    <w:rsid w:val="005F286F"/>
    <w:rsid w:val="005F42CC"/>
    <w:rsid w:val="005F66C2"/>
    <w:rsid w:val="005F7254"/>
    <w:rsid w:val="005F7CEA"/>
    <w:rsid w:val="00600391"/>
    <w:rsid w:val="00600C22"/>
    <w:rsid w:val="00602BD7"/>
    <w:rsid w:val="00602DA2"/>
    <w:rsid w:val="00603BCE"/>
    <w:rsid w:val="00605702"/>
    <w:rsid w:val="00607081"/>
    <w:rsid w:val="006074F9"/>
    <w:rsid w:val="00610135"/>
    <w:rsid w:val="00610F6D"/>
    <w:rsid w:val="00611028"/>
    <w:rsid w:val="00613CAF"/>
    <w:rsid w:val="006141A3"/>
    <w:rsid w:val="0061451D"/>
    <w:rsid w:val="0061537B"/>
    <w:rsid w:val="00616015"/>
    <w:rsid w:val="00617D85"/>
    <w:rsid w:val="00620651"/>
    <w:rsid w:val="00622F8A"/>
    <w:rsid w:val="00624254"/>
    <w:rsid w:val="006249F7"/>
    <w:rsid w:val="00625028"/>
    <w:rsid w:val="00630521"/>
    <w:rsid w:val="00631451"/>
    <w:rsid w:val="006315CC"/>
    <w:rsid w:val="00631BC1"/>
    <w:rsid w:val="00631E63"/>
    <w:rsid w:val="00632A2C"/>
    <w:rsid w:val="00632C4D"/>
    <w:rsid w:val="006330E1"/>
    <w:rsid w:val="00634225"/>
    <w:rsid w:val="006352B4"/>
    <w:rsid w:val="006362CA"/>
    <w:rsid w:val="0063638A"/>
    <w:rsid w:val="0063728A"/>
    <w:rsid w:val="006407B5"/>
    <w:rsid w:val="00640DC7"/>
    <w:rsid w:val="00642D24"/>
    <w:rsid w:val="00643817"/>
    <w:rsid w:val="00643AA8"/>
    <w:rsid w:val="006441F7"/>
    <w:rsid w:val="00646844"/>
    <w:rsid w:val="0065011F"/>
    <w:rsid w:val="00651FFB"/>
    <w:rsid w:val="006529D3"/>
    <w:rsid w:val="006530B1"/>
    <w:rsid w:val="00654E70"/>
    <w:rsid w:val="00657E06"/>
    <w:rsid w:val="00657EE2"/>
    <w:rsid w:val="006626A5"/>
    <w:rsid w:val="0066310B"/>
    <w:rsid w:val="0066346A"/>
    <w:rsid w:val="0066370B"/>
    <w:rsid w:val="00665D25"/>
    <w:rsid w:val="00666973"/>
    <w:rsid w:val="006672B6"/>
    <w:rsid w:val="00667959"/>
    <w:rsid w:val="006715F6"/>
    <w:rsid w:val="00671992"/>
    <w:rsid w:val="00671C8E"/>
    <w:rsid w:val="0067249A"/>
    <w:rsid w:val="006753DE"/>
    <w:rsid w:val="0067654A"/>
    <w:rsid w:val="006765A8"/>
    <w:rsid w:val="006769D5"/>
    <w:rsid w:val="0067734B"/>
    <w:rsid w:val="006800E0"/>
    <w:rsid w:val="006801E8"/>
    <w:rsid w:val="00680260"/>
    <w:rsid w:val="00681646"/>
    <w:rsid w:val="0068186B"/>
    <w:rsid w:val="00681E03"/>
    <w:rsid w:val="00682123"/>
    <w:rsid w:val="00683450"/>
    <w:rsid w:val="00685572"/>
    <w:rsid w:val="00687947"/>
    <w:rsid w:val="00692490"/>
    <w:rsid w:val="00692555"/>
    <w:rsid w:val="006A17A5"/>
    <w:rsid w:val="006A2843"/>
    <w:rsid w:val="006A2F79"/>
    <w:rsid w:val="006A6234"/>
    <w:rsid w:val="006B19BA"/>
    <w:rsid w:val="006B1B16"/>
    <w:rsid w:val="006B1E89"/>
    <w:rsid w:val="006B1ECB"/>
    <w:rsid w:val="006B243B"/>
    <w:rsid w:val="006B2A94"/>
    <w:rsid w:val="006B5EC6"/>
    <w:rsid w:val="006B60A8"/>
    <w:rsid w:val="006B617D"/>
    <w:rsid w:val="006B685C"/>
    <w:rsid w:val="006B6877"/>
    <w:rsid w:val="006C2459"/>
    <w:rsid w:val="006C2D4D"/>
    <w:rsid w:val="006C3BE4"/>
    <w:rsid w:val="006C4091"/>
    <w:rsid w:val="006C422E"/>
    <w:rsid w:val="006C5205"/>
    <w:rsid w:val="006C5726"/>
    <w:rsid w:val="006C6A11"/>
    <w:rsid w:val="006C6AFC"/>
    <w:rsid w:val="006C7696"/>
    <w:rsid w:val="006D0BFA"/>
    <w:rsid w:val="006D114B"/>
    <w:rsid w:val="006D13DF"/>
    <w:rsid w:val="006D1EF3"/>
    <w:rsid w:val="006D2281"/>
    <w:rsid w:val="006D25DA"/>
    <w:rsid w:val="006D26E9"/>
    <w:rsid w:val="006D305C"/>
    <w:rsid w:val="006D346F"/>
    <w:rsid w:val="006D496A"/>
    <w:rsid w:val="006D58A8"/>
    <w:rsid w:val="006D59AB"/>
    <w:rsid w:val="006D63B4"/>
    <w:rsid w:val="006D71EB"/>
    <w:rsid w:val="006D7967"/>
    <w:rsid w:val="006E14DB"/>
    <w:rsid w:val="006E1622"/>
    <w:rsid w:val="006E1DB6"/>
    <w:rsid w:val="006E2BD3"/>
    <w:rsid w:val="006E3917"/>
    <w:rsid w:val="006E3DE3"/>
    <w:rsid w:val="006E6FC0"/>
    <w:rsid w:val="006E764C"/>
    <w:rsid w:val="006E7B04"/>
    <w:rsid w:val="006F1A47"/>
    <w:rsid w:val="006F2B6A"/>
    <w:rsid w:val="006F43DA"/>
    <w:rsid w:val="006F47F5"/>
    <w:rsid w:val="006F5E5E"/>
    <w:rsid w:val="006F5F3B"/>
    <w:rsid w:val="006F603A"/>
    <w:rsid w:val="006F6314"/>
    <w:rsid w:val="006F7332"/>
    <w:rsid w:val="00701EAD"/>
    <w:rsid w:val="00702259"/>
    <w:rsid w:val="007031D8"/>
    <w:rsid w:val="00703CE8"/>
    <w:rsid w:val="00704F63"/>
    <w:rsid w:val="007057FD"/>
    <w:rsid w:val="00705A90"/>
    <w:rsid w:val="00706BF8"/>
    <w:rsid w:val="00707F8B"/>
    <w:rsid w:val="007107C0"/>
    <w:rsid w:val="00711F2E"/>
    <w:rsid w:val="00712A72"/>
    <w:rsid w:val="00714A33"/>
    <w:rsid w:val="007156CC"/>
    <w:rsid w:val="00715B4C"/>
    <w:rsid w:val="007165A1"/>
    <w:rsid w:val="00717DBE"/>
    <w:rsid w:val="00721253"/>
    <w:rsid w:val="00723E46"/>
    <w:rsid w:val="00725003"/>
    <w:rsid w:val="00725322"/>
    <w:rsid w:val="0072545B"/>
    <w:rsid w:val="007260D1"/>
    <w:rsid w:val="00730512"/>
    <w:rsid w:val="00730544"/>
    <w:rsid w:val="00730E4F"/>
    <w:rsid w:val="007318AB"/>
    <w:rsid w:val="00734D9A"/>
    <w:rsid w:val="0073546F"/>
    <w:rsid w:val="00735BF3"/>
    <w:rsid w:val="00735CF6"/>
    <w:rsid w:val="00735EDA"/>
    <w:rsid w:val="00741559"/>
    <w:rsid w:val="00741AAA"/>
    <w:rsid w:val="00742850"/>
    <w:rsid w:val="00742CAC"/>
    <w:rsid w:val="007433E1"/>
    <w:rsid w:val="00745C2E"/>
    <w:rsid w:val="0075034F"/>
    <w:rsid w:val="00750945"/>
    <w:rsid w:val="00750B14"/>
    <w:rsid w:val="007551F2"/>
    <w:rsid w:val="00761CE8"/>
    <w:rsid w:val="00761E7B"/>
    <w:rsid w:val="00762088"/>
    <w:rsid w:val="0076361F"/>
    <w:rsid w:val="007636D5"/>
    <w:rsid w:val="007642F4"/>
    <w:rsid w:val="00764914"/>
    <w:rsid w:val="00765443"/>
    <w:rsid w:val="0076739E"/>
    <w:rsid w:val="0077052A"/>
    <w:rsid w:val="00770D7A"/>
    <w:rsid w:val="00771391"/>
    <w:rsid w:val="00773831"/>
    <w:rsid w:val="0077395C"/>
    <w:rsid w:val="00775411"/>
    <w:rsid w:val="00775959"/>
    <w:rsid w:val="00775FBC"/>
    <w:rsid w:val="00777A7B"/>
    <w:rsid w:val="0078001A"/>
    <w:rsid w:val="0078049E"/>
    <w:rsid w:val="00780DD8"/>
    <w:rsid w:val="00782016"/>
    <w:rsid w:val="007823B4"/>
    <w:rsid w:val="00783B63"/>
    <w:rsid w:val="00783CFE"/>
    <w:rsid w:val="00784075"/>
    <w:rsid w:val="0078480F"/>
    <w:rsid w:val="00786830"/>
    <w:rsid w:val="00792315"/>
    <w:rsid w:val="0079566E"/>
    <w:rsid w:val="007A2152"/>
    <w:rsid w:val="007A2385"/>
    <w:rsid w:val="007A29BC"/>
    <w:rsid w:val="007A3EA3"/>
    <w:rsid w:val="007A6354"/>
    <w:rsid w:val="007A7ECD"/>
    <w:rsid w:val="007B186A"/>
    <w:rsid w:val="007B18E9"/>
    <w:rsid w:val="007B2F8D"/>
    <w:rsid w:val="007B3E41"/>
    <w:rsid w:val="007B41FF"/>
    <w:rsid w:val="007B476F"/>
    <w:rsid w:val="007B7F4D"/>
    <w:rsid w:val="007C05C0"/>
    <w:rsid w:val="007C0670"/>
    <w:rsid w:val="007C0A14"/>
    <w:rsid w:val="007C1651"/>
    <w:rsid w:val="007C5CFE"/>
    <w:rsid w:val="007C5E8C"/>
    <w:rsid w:val="007C60CE"/>
    <w:rsid w:val="007C6D7D"/>
    <w:rsid w:val="007C6EFF"/>
    <w:rsid w:val="007C7FFA"/>
    <w:rsid w:val="007D3FBB"/>
    <w:rsid w:val="007D5D5E"/>
    <w:rsid w:val="007D665A"/>
    <w:rsid w:val="007D6800"/>
    <w:rsid w:val="007E0063"/>
    <w:rsid w:val="007E0556"/>
    <w:rsid w:val="007E0964"/>
    <w:rsid w:val="007E2B30"/>
    <w:rsid w:val="007E308A"/>
    <w:rsid w:val="007E3E42"/>
    <w:rsid w:val="007E4107"/>
    <w:rsid w:val="007E43F0"/>
    <w:rsid w:val="007E5ACD"/>
    <w:rsid w:val="007E77E8"/>
    <w:rsid w:val="007E79E0"/>
    <w:rsid w:val="007F0A1F"/>
    <w:rsid w:val="007F0B7C"/>
    <w:rsid w:val="007F0FE2"/>
    <w:rsid w:val="007F28CD"/>
    <w:rsid w:val="007F4A19"/>
    <w:rsid w:val="007F5152"/>
    <w:rsid w:val="007F5F0C"/>
    <w:rsid w:val="008004C4"/>
    <w:rsid w:val="0080220D"/>
    <w:rsid w:val="00802F6C"/>
    <w:rsid w:val="00803757"/>
    <w:rsid w:val="00806467"/>
    <w:rsid w:val="00806C3D"/>
    <w:rsid w:val="00807727"/>
    <w:rsid w:val="00807D46"/>
    <w:rsid w:val="0081089B"/>
    <w:rsid w:val="008136A9"/>
    <w:rsid w:val="00813D4B"/>
    <w:rsid w:val="0081468F"/>
    <w:rsid w:val="008148E9"/>
    <w:rsid w:val="00814D68"/>
    <w:rsid w:val="00815175"/>
    <w:rsid w:val="00816F60"/>
    <w:rsid w:val="008171E3"/>
    <w:rsid w:val="008173A1"/>
    <w:rsid w:val="008174D7"/>
    <w:rsid w:val="00820761"/>
    <w:rsid w:val="0082170F"/>
    <w:rsid w:val="00821974"/>
    <w:rsid w:val="008229BC"/>
    <w:rsid w:val="00824188"/>
    <w:rsid w:val="008243B9"/>
    <w:rsid w:val="0082477C"/>
    <w:rsid w:val="00826ED4"/>
    <w:rsid w:val="008279BF"/>
    <w:rsid w:val="00830D38"/>
    <w:rsid w:val="00832A2E"/>
    <w:rsid w:val="00832B13"/>
    <w:rsid w:val="0083380D"/>
    <w:rsid w:val="00834610"/>
    <w:rsid w:val="00834BF4"/>
    <w:rsid w:val="0083521C"/>
    <w:rsid w:val="00835B1D"/>
    <w:rsid w:val="0083683A"/>
    <w:rsid w:val="00837710"/>
    <w:rsid w:val="00837B22"/>
    <w:rsid w:val="008400B2"/>
    <w:rsid w:val="0084066D"/>
    <w:rsid w:val="0084141A"/>
    <w:rsid w:val="00842FC1"/>
    <w:rsid w:val="0084356C"/>
    <w:rsid w:val="00844B6D"/>
    <w:rsid w:val="00844F7E"/>
    <w:rsid w:val="008450C7"/>
    <w:rsid w:val="00845202"/>
    <w:rsid w:val="00850549"/>
    <w:rsid w:val="0085089A"/>
    <w:rsid w:val="00851930"/>
    <w:rsid w:val="00853EB0"/>
    <w:rsid w:val="008543B2"/>
    <w:rsid w:val="00854514"/>
    <w:rsid w:val="008548E4"/>
    <w:rsid w:val="00854EF9"/>
    <w:rsid w:val="008567F7"/>
    <w:rsid w:val="00856919"/>
    <w:rsid w:val="008577E9"/>
    <w:rsid w:val="00857ECF"/>
    <w:rsid w:val="008604B6"/>
    <w:rsid w:val="0086090B"/>
    <w:rsid w:val="00860F9C"/>
    <w:rsid w:val="00861202"/>
    <w:rsid w:val="00864B5B"/>
    <w:rsid w:val="00865FB5"/>
    <w:rsid w:val="00866C1F"/>
    <w:rsid w:val="00867511"/>
    <w:rsid w:val="00870189"/>
    <w:rsid w:val="008717FA"/>
    <w:rsid w:val="00871F56"/>
    <w:rsid w:val="008752D4"/>
    <w:rsid w:val="00876A48"/>
    <w:rsid w:val="00881842"/>
    <w:rsid w:val="008831DA"/>
    <w:rsid w:val="00883A93"/>
    <w:rsid w:val="008866F4"/>
    <w:rsid w:val="00890974"/>
    <w:rsid w:val="00890B8C"/>
    <w:rsid w:val="008924A9"/>
    <w:rsid w:val="0089301A"/>
    <w:rsid w:val="00893199"/>
    <w:rsid w:val="0089357B"/>
    <w:rsid w:val="00893631"/>
    <w:rsid w:val="008A0217"/>
    <w:rsid w:val="008A0680"/>
    <w:rsid w:val="008A1398"/>
    <w:rsid w:val="008A4E09"/>
    <w:rsid w:val="008A60A2"/>
    <w:rsid w:val="008A689D"/>
    <w:rsid w:val="008A7114"/>
    <w:rsid w:val="008A71B9"/>
    <w:rsid w:val="008A74F6"/>
    <w:rsid w:val="008A79B3"/>
    <w:rsid w:val="008B1395"/>
    <w:rsid w:val="008B1E7F"/>
    <w:rsid w:val="008B2A08"/>
    <w:rsid w:val="008B2C19"/>
    <w:rsid w:val="008B387F"/>
    <w:rsid w:val="008B3D4A"/>
    <w:rsid w:val="008B3F82"/>
    <w:rsid w:val="008B5973"/>
    <w:rsid w:val="008B7910"/>
    <w:rsid w:val="008C0CB7"/>
    <w:rsid w:val="008C0F26"/>
    <w:rsid w:val="008C278F"/>
    <w:rsid w:val="008C3833"/>
    <w:rsid w:val="008C3D34"/>
    <w:rsid w:val="008C4EA2"/>
    <w:rsid w:val="008C4F2C"/>
    <w:rsid w:val="008C539B"/>
    <w:rsid w:val="008C6013"/>
    <w:rsid w:val="008D03D5"/>
    <w:rsid w:val="008D1244"/>
    <w:rsid w:val="008D1570"/>
    <w:rsid w:val="008D2192"/>
    <w:rsid w:val="008D227F"/>
    <w:rsid w:val="008D2D2B"/>
    <w:rsid w:val="008D2E8F"/>
    <w:rsid w:val="008D2F43"/>
    <w:rsid w:val="008D45BB"/>
    <w:rsid w:val="008D4A87"/>
    <w:rsid w:val="008D4EE1"/>
    <w:rsid w:val="008D6254"/>
    <w:rsid w:val="008D62BF"/>
    <w:rsid w:val="008D726C"/>
    <w:rsid w:val="008D7FF7"/>
    <w:rsid w:val="008E00FB"/>
    <w:rsid w:val="008E0260"/>
    <w:rsid w:val="008E1352"/>
    <w:rsid w:val="008E18E2"/>
    <w:rsid w:val="008E2C3C"/>
    <w:rsid w:val="008E41E7"/>
    <w:rsid w:val="008E4964"/>
    <w:rsid w:val="008E502E"/>
    <w:rsid w:val="008E5042"/>
    <w:rsid w:val="008E5367"/>
    <w:rsid w:val="008E6917"/>
    <w:rsid w:val="008F01A3"/>
    <w:rsid w:val="008F07E5"/>
    <w:rsid w:val="008F0C60"/>
    <w:rsid w:val="008F15DA"/>
    <w:rsid w:val="008F21CF"/>
    <w:rsid w:val="008F2383"/>
    <w:rsid w:val="008F2689"/>
    <w:rsid w:val="008F467B"/>
    <w:rsid w:val="008F4E60"/>
    <w:rsid w:val="008F4ED9"/>
    <w:rsid w:val="008F58D7"/>
    <w:rsid w:val="00901735"/>
    <w:rsid w:val="009041DF"/>
    <w:rsid w:val="00905D2D"/>
    <w:rsid w:val="009062F8"/>
    <w:rsid w:val="0090642A"/>
    <w:rsid w:val="009079A6"/>
    <w:rsid w:val="00911258"/>
    <w:rsid w:val="009118CD"/>
    <w:rsid w:val="00912562"/>
    <w:rsid w:val="009147B2"/>
    <w:rsid w:val="00915643"/>
    <w:rsid w:val="009158E2"/>
    <w:rsid w:val="009164A2"/>
    <w:rsid w:val="009167FA"/>
    <w:rsid w:val="009179BC"/>
    <w:rsid w:val="00917E1C"/>
    <w:rsid w:val="00921499"/>
    <w:rsid w:val="00921886"/>
    <w:rsid w:val="00923EC9"/>
    <w:rsid w:val="009257B8"/>
    <w:rsid w:val="00925C90"/>
    <w:rsid w:val="00925D20"/>
    <w:rsid w:val="00925F88"/>
    <w:rsid w:val="0092613D"/>
    <w:rsid w:val="00930046"/>
    <w:rsid w:val="0093136D"/>
    <w:rsid w:val="009326A0"/>
    <w:rsid w:val="00932FCE"/>
    <w:rsid w:val="00936F67"/>
    <w:rsid w:val="009374BB"/>
    <w:rsid w:val="009409FE"/>
    <w:rsid w:val="009437C3"/>
    <w:rsid w:val="0094413A"/>
    <w:rsid w:val="00946C7E"/>
    <w:rsid w:val="00947547"/>
    <w:rsid w:val="0095130D"/>
    <w:rsid w:val="00956411"/>
    <w:rsid w:val="009566FE"/>
    <w:rsid w:val="009579B2"/>
    <w:rsid w:val="0096145F"/>
    <w:rsid w:val="00961C8D"/>
    <w:rsid w:val="009631BB"/>
    <w:rsid w:val="009631C7"/>
    <w:rsid w:val="0096631B"/>
    <w:rsid w:val="00966C6A"/>
    <w:rsid w:val="00970051"/>
    <w:rsid w:val="0097143C"/>
    <w:rsid w:val="00971C70"/>
    <w:rsid w:val="00971E8F"/>
    <w:rsid w:val="00971F97"/>
    <w:rsid w:val="00972523"/>
    <w:rsid w:val="00974E82"/>
    <w:rsid w:val="0097564D"/>
    <w:rsid w:val="009759F4"/>
    <w:rsid w:val="0097798D"/>
    <w:rsid w:val="009806E3"/>
    <w:rsid w:val="0098113C"/>
    <w:rsid w:val="00981A59"/>
    <w:rsid w:val="00982F6D"/>
    <w:rsid w:val="00983230"/>
    <w:rsid w:val="009841AB"/>
    <w:rsid w:val="00985434"/>
    <w:rsid w:val="009855A3"/>
    <w:rsid w:val="00987348"/>
    <w:rsid w:val="009877B6"/>
    <w:rsid w:val="00991779"/>
    <w:rsid w:val="00992BDF"/>
    <w:rsid w:val="00994111"/>
    <w:rsid w:val="00994888"/>
    <w:rsid w:val="00994BEF"/>
    <w:rsid w:val="009953D1"/>
    <w:rsid w:val="00997174"/>
    <w:rsid w:val="0099779D"/>
    <w:rsid w:val="009A010A"/>
    <w:rsid w:val="009A120D"/>
    <w:rsid w:val="009A192B"/>
    <w:rsid w:val="009A1EA3"/>
    <w:rsid w:val="009A1F32"/>
    <w:rsid w:val="009A21E9"/>
    <w:rsid w:val="009A322F"/>
    <w:rsid w:val="009A4167"/>
    <w:rsid w:val="009A4A8F"/>
    <w:rsid w:val="009A4D0B"/>
    <w:rsid w:val="009A63A5"/>
    <w:rsid w:val="009B0C05"/>
    <w:rsid w:val="009B13F2"/>
    <w:rsid w:val="009B2EF9"/>
    <w:rsid w:val="009B3085"/>
    <w:rsid w:val="009B492D"/>
    <w:rsid w:val="009B4E63"/>
    <w:rsid w:val="009C2746"/>
    <w:rsid w:val="009C3BFB"/>
    <w:rsid w:val="009C4EA0"/>
    <w:rsid w:val="009C648B"/>
    <w:rsid w:val="009C768D"/>
    <w:rsid w:val="009C771D"/>
    <w:rsid w:val="009C7BD4"/>
    <w:rsid w:val="009D15DB"/>
    <w:rsid w:val="009D1A06"/>
    <w:rsid w:val="009D3D7B"/>
    <w:rsid w:val="009D498E"/>
    <w:rsid w:val="009D49BE"/>
    <w:rsid w:val="009D57D6"/>
    <w:rsid w:val="009D751A"/>
    <w:rsid w:val="009E05AE"/>
    <w:rsid w:val="009E0B9A"/>
    <w:rsid w:val="009E0BEF"/>
    <w:rsid w:val="009E1006"/>
    <w:rsid w:val="009E1CF7"/>
    <w:rsid w:val="009E5DB5"/>
    <w:rsid w:val="009E5EB5"/>
    <w:rsid w:val="009E7910"/>
    <w:rsid w:val="009E7B1C"/>
    <w:rsid w:val="009E7C6E"/>
    <w:rsid w:val="009F10C7"/>
    <w:rsid w:val="009F1EB6"/>
    <w:rsid w:val="009F21C7"/>
    <w:rsid w:val="009F2E5E"/>
    <w:rsid w:val="009F3382"/>
    <w:rsid w:val="009F359C"/>
    <w:rsid w:val="009F50F6"/>
    <w:rsid w:val="009F6463"/>
    <w:rsid w:val="009F6F8B"/>
    <w:rsid w:val="009F7127"/>
    <w:rsid w:val="00A00F66"/>
    <w:rsid w:val="00A02A85"/>
    <w:rsid w:val="00A0336B"/>
    <w:rsid w:val="00A03C1F"/>
    <w:rsid w:val="00A03F81"/>
    <w:rsid w:val="00A045F8"/>
    <w:rsid w:val="00A0579F"/>
    <w:rsid w:val="00A115FE"/>
    <w:rsid w:val="00A12BE8"/>
    <w:rsid w:val="00A14D48"/>
    <w:rsid w:val="00A14FD4"/>
    <w:rsid w:val="00A1589C"/>
    <w:rsid w:val="00A16FB3"/>
    <w:rsid w:val="00A174C8"/>
    <w:rsid w:val="00A20913"/>
    <w:rsid w:val="00A20B60"/>
    <w:rsid w:val="00A25C85"/>
    <w:rsid w:val="00A25E9B"/>
    <w:rsid w:val="00A2768A"/>
    <w:rsid w:val="00A27A8D"/>
    <w:rsid w:val="00A27D5F"/>
    <w:rsid w:val="00A3193E"/>
    <w:rsid w:val="00A33026"/>
    <w:rsid w:val="00A340AD"/>
    <w:rsid w:val="00A34661"/>
    <w:rsid w:val="00A359CA"/>
    <w:rsid w:val="00A35D09"/>
    <w:rsid w:val="00A36206"/>
    <w:rsid w:val="00A37843"/>
    <w:rsid w:val="00A37C08"/>
    <w:rsid w:val="00A4032A"/>
    <w:rsid w:val="00A42003"/>
    <w:rsid w:val="00A434AA"/>
    <w:rsid w:val="00A44490"/>
    <w:rsid w:val="00A4509B"/>
    <w:rsid w:val="00A45CAD"/>
    <w:rsid w:val="00A506C6"/>
    <w:rsid w:val="00A520A9"/>
    <w:rsid w:val="00A52C2E"/>
    <w:rsid w:val="00A5398E"/>
    <w:rsid w:val="00A547AD"/>
    <w:rsid w:val="00A54E99"/>
    <w:rsid w:val="00A54EFE"/>
    <w:rsid w:val="00A5537B"/>
    <w:rsid w:val="00A55B3F"/>
    <w:rsid w:val="00A569D4"/>
    <w:rsid w:val="00A56CF1"/>
    <w:rsid w:val="00A57E55"/>
    <w:rsid w:val="00A61473"/>
    <w:rsid w:val="00A638CA"/>
    <w:rsid w:val="00A6551C"/>
    <w:rsid w:val="00A6627B"/>
    <w:rsid w:val="00A66FDB"/>
    <w:rsid w:val="00A67254"/>
    <w:rsid w:val="00A67A74"/>
    <w:rsid w:val="00A7053A"/>
    <w:rsid w:val="00A715D0"/>
    <w:rsid w:val="00A72333"/>
    <w:rsid w:val="00A724CB"/>
    <w:rsid w:val="00A7517C"/>
    <w:rsid w:val="00A760FD"/>
    <w:rsid w:val="00A80CFA"/>
    <w:rsid w:val="00A822E2"/>
    <w:rsid w:val="00A841F8"/>
    <w:rsid w:val="00A8539B"/>
    <w:rsid w:val="00A854C7"/>
    <w:rsid w:val="00A873E2"/>
    <w:rsid w:val="00A909C6"/>
    <w:rsid w:val="00A93058"/>
    <w:rsid w:val="00A9396B"/>
    <w:rsid w:val="00A93F47"/>
    <w:rsid w:val="00A94023"/>
    <w:rsid w:val="00A944F7"/>
    <w:rsid w:val="00A97B96"/>
    <w:rsid w:val="00A97D08"/>
    <w:rsid w:val="00AA1020"/>
    <w:rsid w:val="00AA15BB"/>
    <w:rsid w:val="00AA15D8"/>
    <w:rsid w:val="00AA6B59"/>
    <w:rsid w:val="00AA7009"/>
    <w:rsid w:val="00AA766A"/>
    <w:rsid w:val="00AB0540"/>
    <w:rsid w:val="00AB0E89"/>
    <w:rsid w:val="00AB11B1"/>
    <w:rsid w:val="00AB195B"/>
    <w:rsid w:val="00AB45CA"/>
    <w:rsid w:val="00AB4E7E"/>
    <w:rsid w:val="00AB72F8"/>
    <w:rsid w:val="00AB7A06"/>
    <w:rsid w:val="00AC0F05"/>
    <w:rsid w:val="00AC2987"/>
    <w:rsid w:val="00AC306F"/>
    <w:rsid w:val="00AC418C"/>
    <w:rsid w:val="00AC5388"/>
    <w:rsid w:val="00AC67EC"/>
    <w:rsid w:val="00AC77AE"/>
    <w:rsid w:val="00AC7875"/>
    <w:rsid w:val="00AC7E58"/>
    <w:rsid w:val="00AD028D"/>
    <w:rsid w:val="00AD2509"/>
    <w:rsid w:val="00AD29FD"/>
    <w:rsid w:val="00AD4A29"/>
    <w:rsid w:val="00AD4F33"/>
    <w:rsid w:val="00AD6121"/>
    <w:rsid w:val="00AD6D8C"/>
    <w:rsid w:val="00AE0335"/>
    <w:rsid w:val="00AE0E6A"/>
    <w:rsid w:val="00AE2FDC"/>
    <w:rsid w:val="00AE3C63"/>
    <w:rsid w:val="00AE4908"/>
    <w:rsid w:val="00AE4A37"/>
    <w:rsid w:val="00AE51AB"/>
    <w:rsid w:val="00AE5C68"/>
    <w:rsid w:val="00AE638C"/>
    <w:rsid w:val="00AE7136"/>
    <w:rsid w:val="00AE7494"/>
    <w:rsid w:val="00AF047A"/>
    <w:rsid w:val="00AF175A"/>
    <w:rsid w:val="00AF3912"/>
    <w:rsid w:val="00AF3A4E"/>
    <w:rsid w:val="00AF3F72"/>
    <w:rsid w:val="00AF4728"/>
    <w:rsid w:val="00AF55B4"/>
    <w:rsid w:val="00AF5652"/>
    <w:rsid w:val="00AF641F"/>
    <w:rsid w:val="00AF755D"/>
    <w:rsid w:val="00B01B7D"/>
    <w:rsid w:val="00B020D6"/>
    <w:rsid w:val="00B02675"/>
    <w:rsid w:val="00B02B76"/>
    <w:rsid w:val="00B02FF5"/>
    <w:rsid w:val="00B03A2B"/>
    <w:rsid w:val="00B03E14"/>
    <w:rsid w:val="00B0405D"/>
    <w:rsid w:val="00B068EA"/>
    <w:rsid w:val="00B1010D"/>
    <w:rsid w:val="00B10542"/>
    <w:rsid w:val="00B1102F"/>
    <w:rsid w:val="00B113F4"/>
    <w:rsid w:val="00B14857"/>
    <w:rsid w:val="00B15617"/>
    <w:rsid w:val="00B1571D"/>
    <w:rsid w:val="00B20A5C"/>
    <w:rsid w:val="00B21772"/>
    <w:rsid w:val="00B22683"/>
    <w:rsid w:val="00B2281E"/>
    <w:rsid w:val="00B23A39"/>
    <w:rsid w:val="00B26DB5"/>
    <w:rsid w:val="00B27705"/>
    <w:rsid w:val="00B31586"/>
    <w:rsid w:val="00B318A7"/>
    <w:rsid w:val="00B3294C"/>
    <w:rsid w:val="00B34A6F"/>
    <w:rsid w:val="00B35200"/>
    <w:rsid w:val="00B356A9"/>
    <w:rsid w:val="00B35AD6"/>
    <w:rsid w:val="00B37B2E"/>
    <w:rsid w:val="00B405F1"/>
    <w:rsid w:val="00B415FF"/>
    <w:rsid w:val="00B42171"/>
    <w:rsid w:val="00B4325A"/>
    <w:rsid w:val="00B4362A"/>
    <w:rsid w:val="00B442A9"/>
    <w:rsid w:val="00B4497C"/>
    <w:rsid w:val="00B463C5"/>
    <w:rsid w:val="00B50660"/>
    <w:rsid w:val="00B51DFA"/>
    <w:rsid w:val="00B546A8"/>
    <w:rsid w:val="00B5580B"/>
    <w:rsid w:val="00B55BF8"/>
    <w:rsid w:val="00B573F8"/>
    <w:rsid w:val="00B57578"/>
    <w:rsid w:val="00B606AF"/>
    <w:rsid w:val="00B60820"/>
    <w:rsid w:val="00B611A3"/>
    <w:rsid w:val="00B62001"/>
    <w:rsid w:val="00B62240"/>
    <w:rsid w:val="00B62427"/>
    <w:rsid w:val="00B63944"/>
    <w:rsid w:val="00B646E6"/>
    <w:rsid w:val="00B64C98"/>
    <w:rsid w:val="00B67D6A"/>
    <w:rsid w:val="00B71DEB"/>
    <w:rsid w:val="00B722B5"/>
    <w:rsid w:val="00B72A34"/>
    <w:rsid w:val="00B7316F"/>
    <w:rsid w:val="00B747BE"/>
    <w:rsid w:val="00B802D1"/>
    <w:rsid w:val="00B803BF"/>
    <w:rsid w:val="00B81589"/>
    <w:rsid w:val="00B819C1"/>
    <w:rsid w:val="00B8244A"/>
    <w:rsid w:val="00B82527"/>
    <w:rsid w:val="00B84E30"/>
    <w:rsid w:val="00B86179"/>
    <w:rsid w:val="00B862A8"/>
    <w:rsid w:val="00B865CE"/>
    <w:rsid w:val="00B87F7B"/>
    <w:rsid w:val="00B87FC6"/>
    <w:rsid w:val="00B9120D"/>
    <w:rsid w:val="00B91A28"/>
    <w:rsid w:val="00B94521"/>
    <w:rsid w:val="00B970DF"/>
    <w:rsid w:val="00BA01D8"/>
    <w:rsid w:val="00BA2357"/>
    <w:rsid w:val="00BA3400"/>
    <w:rsid w:val="00BA3930"/>
    <w:rsid w:val="00BA514A"/>
    <w:rsid w:val="00BA63E5"/>
    <w:rsid w:val="00BA7046"/>
    <w:rsid w:val="00BA74CA"/>
    <w:rsid w:val="00BA7E4A"/>
    <w:rsid w:val="00BB07C6"/>
    <w:rsid w:val="00BB0987"/>
    <w:rsid w:val="00BB188E"/>
    <w:rsid w:val="00BB22AF"/>
    <w:rsid w:val="00BB6B1A"/>
    <w:rsid w:val="00BC20DC"/>
    <w:rsid w:val="00BC5230"/>
    <w:rsid w:val="00BC5AC4"/>
    <w:rsid w:val="00BC7FF1"/>
    <w:rsid w:val="00BD06B3"/>
    <w:rsid w:val="00BD1AFB"/>
    <w:rsid w:val="00BD2BB1"/>
    <w:rsid w:val="00BD3B50"/>
    <w:rsid w:val="00BD487A"/>
    <w:rsid w:val="00BD48AA"/>
    <w:rsid w:val="00BD549B"/>
    <w:rsid w:val="00BD61DA"/>
    <w:rsid w:val="00BD63EB"/>
    <w:rsid w:val="00BD750D"/>
    <w:rsid w:val="00BE06EC"/>
    <w:rsid w:val="00BE214A"/>
    <w:rsid w:val="00BE4265"/>
    <w:rsid w:val="00BE6266"/>
    <w:rsid w:val="00BE670F"/>
    <w:rsid w:val="00BE675B"/>
    <w:rsid w:val="00BE7907"/>
    <w:rsid w:val="00BF02C8"/>
    <w:rsid w:val="00BF1879"/>
    <w:rsid w:val="00BF18A3"/>
    <w:rsid w:val="00BF1965"/>
    <w:rsid w:val="00BF4D38"/>
    <w:rsid w:val="00BF5F13"/>
    <w:rsid w:val="00BF763E"/>
    <w:rsid w:val="00C0112C"/>
    <w:rsid w:val="00C035BE"/>
    <w:rsid w:val="00C03B1B"/>
    <w:rsid w:val="00C04FB4"/>
    <w:rsid w:val="00C0637A"/>
    <w:rsid w:val="00C063F0"/>
    <w:rsid w:val="00C0742B"/>
    <w:rsid w:val="00C11C27"/>
    <w:rsid w:val="00C1314F"/>
    <w:rsid w:val="00C1486B"/>
    <w:rsid w:val="00C15279"/>
    <w:rsid w:val="00C15ADF"/>
    <w:rsid w:val="00C1622B"/>
    <w:rsid w:val="00C168D1"/>
    <w:rsid w:val="00C16A95"/>
    <w:rsid w:val="00C207FA"/>
    <w:rsid w:val="00C20F8D"/>
    <w:rsid w:val="00C21834"/>
    <w:rsid w:val="00C219AF"/>
    <w:rsid w:val="00C243A0"/>
    <w:rsid w:val="00C24B1A"/>
    <w:rsid w:val="00C2639C"/>
    <w:rsid w:val="00C26576"/>
    <w:rsid w:val="00C27AAD"/>
    <w:rsid w:val="00C31348"/>
    <w:rsid w:val="00C3231D"/>
    <w:rsid w:val="00C336D4"/>
    <w:rsid w:val="00C34811"/>
    <w:rsid w:val="00C40FD1"/>
    <w:rsid w:val="00C412EF"/>
    <w:rsid w:val="00C416BD"/>
    <w:rsid w:val="00C41991"/>
    <w:rsid w:val="00C422E7"/>
    <w:rsid w:val="00C469D4"/>
    <w:rsid w:val="00C50BA3"/>
    <w:rsid w:val="00C518B6"/>
    <w:rsid w:val="00C51E52"/>
    <w:rsid w:val="00C55612"/>
    <w:rsid w:val="00C5678E"/>
    <w:rsid w:val="00C56904"/>
    <w:rsid w:val="00C574DF"/>
    <w:rsid w:val="00C62E4D"/>
    <w:rsid w:val="00C62E5D"/>
    <w:rsid w:val="00C62FFF"/>
    <w:rsid w:val="00C630C0"/>
    <w:rsid w:val="00C644D5"/>
    <w:rsid w:val="00C65101"/>
    <w:rsid w:val="00C6710D"/>
    <w:rsid w:val="00C674FB"/>
    <w:rsid w:val="00C70F6B"/>
    <w:rsid w:val="00C75EAE"/>
    <w:rsid w:val="00C76213"/>
    <w:rsid w:val="00C77A70"/>
    <w:rsid w:val="00C81E72"/>
    <w:rsid w:val="00C829D4"/>
    <w:rsid w:val="00C82DC6"/>
    <w:rsid w:val="00C84C76"/>
    <w:rsid w:val="00C84D69"/>
    <w:rsid w:val="00C86BC6"/>
    <w:rsid w:val="00C87192"/>
    <w:rsid w:val="00C91126"/>
    <w:rsid w:val="00C9269C"/>
    <w:rsid w:val="00C94201"/>
    <w:rsid w:val="00C962CF"/>
    <w:rsid w:val="00C96948"/>
    <w:rsid w:val="00C975B0"/>
    <w:rsid w:val="00C97B71"/>
    <w:rsid w:val="00CA03B5"/>
    <w:rsid w:val="00CA06B3"/>
    <w:rsid w:val="00CA2A50"/>
    <w:rsid w:val="00CA509E"/>
    <w:rsid w:val="00CA5BA7"/>
    <w:rsid w:val="00CA6066"/>
    <w:rsid w:val="00CB0B38"/>
    <w:rsid w:val="00CB11B8"/>
    <w:rsid w:val="00CB356F"/>
    <w:rsid w:val="00CB3DCA"/>
    <w:rsid w:val="00CB4AE1"/>
    <w:rsid w:val="00CB7802"/>
    <w:rsid w:val="00CB7C98"/>
    <w:rsid w:val="00CB7D6A"/>
    <w:rsid w:val="00CB7FA2"/>
    <w:rsid w:val="00CC061F"/>
    <w:rsid w:val="00CC0D36"/>
    <w:rsid w:val="00CC16B7"/>
    <w:rsid w:val="00CC331B"/>
    <w:rsid w:val="00CC3A3F"/>
    <w:rsid w:val="00CC4453"/>
    <w:rsid w:val="00CC4653"/>
    <w:rsid w:val="00CC7DCA"/>
    <w:rsid w:val="00CD0B51"/>
    <w:rsid w:val="00CD1630"/>
    <w:rsid w:val="00CD25B2"/>
    <w:rsid w:val="00CD3FD8"/>
    <w:rsid w:val="00CD4482"/>
    <w:rsid w:val="00CD44CC"/>
    <w:rsid w:val="00CD4DB0"/>
    <w:rsid w:val="00CD5E81"/>
    <w:rsid w:val="00CD61E5"/>
    <w:rsid w:val="00CD675F"/>
    <w:rsid w:val="00CE0CA3"/>
    <w:rsid w:val="00CE218D"/>
    <w:rsid w:val="00CE27F8"/>
    <w:rsid w:val="00CE3166"/>
    <w:rsid w:val="00CE54D3"/>
    <w:rsid w:val="00CE5AE9"/>
    <w:rsid w:val="00CE68AE"/>
    <w:rsid w:val="00CE70E0"/>
    <w:rsid w:val="00CE7B8B"/>
    <w:rsid w:val="00CE7E99"/>
    <w:rsid w:val="00CF0E99"/>
    <w:rsid w:val="00CF1E20"/>
    <w:rsid w:val="00CF2693"/>
    <w:rsid w:val="00CF37DB"/>
    <w:rsid w:val="00CF382E"/>
    <w:rsid w:val="00CF3B15"/>
    <w:rsid w:val="00CF426D"/>
    <w:rsid w:val="00CF60D2"/>
    <w:rsid w:val="00D0008B"/>
    <w:rsid w:val="00D005C0"/>
    <w:rsid w:val="00D00992"/>
    <w:rsid w:val="00D019A6"/>
    <w:rsid w:val="00D01BE3"/>
    <w:rsid w:val="00D01C19"/>
    <w:rsid w:val="00D01CAB"/>
    <w:rsid w:val="00D03956"/>
    <w:rsid w:val="00D0455D"/>
    <w:rsid w:val="00D04C8D"/>
    <w:rsid w:val="00D06159"/>
    <w:rsid w:val="00D06267"/>
    <w:rsid w:val="00D062DF"/>
    <w:rsid w:val="00D078DB"/>
    <w:rsid w:val="00D10053"/>
    <w:rsid w:val="00D10460"/>
    <w:rsid w:val="00D10AE5"/>
    <w:rsid w:val="00D11601"/>
    <w:rsid w:val="00D121B6"/>
    <w:rsid w:val="00D12344"/>
    <w:rsid w:val="00D13618"/>
    <w:rsid w:val="00D13ED2"/>
    <w:rsid w:val="00D14D31"/>
    <w:rsid w:val="00D152EC"/>
    <w:rsid w:val="00D166B1"/>
    <w:rsid w:val="00D16958"/>
    <w:rsid w:val="00D16C05"/>
    <w:rsid w:val="00D20778"/>
    <w:rsid w:val="00D21887"/>
    <w:rsid w:val="00D2228C"/>
    <w:rsid w:val="00D22C47"/>
    <w:rsid w:val="00D236DB"/>
    <w:rsid w:val="00D24403"/>
    <w:rsid w:val="00D25880"/>
    <w:rsid w:val="00D258DF"/>
    <w:rsid w:val="00D2768F"/>
    <w:rsid w:val="00D31D79"/>
    <w:rsid w:val="00D326EE"/>
    <w:rsid w:val="00D32BC5"/>
    <w:rsid w:val="00D32F04"/>
    <w:rsid w:val="00D333C3"/>
    <w:rsid w:val="00D33B98"/>
    <w:rsid w:val="00D34057"/>
    <w:rsid w:val="00D3503C"/>
    <w:rsid w:val="00D3548F"/>
    <w:rsid w:val="00D366B6"/>
    <w:rsid w:val="00D36B20"/>
    <w:rsid w:val="00D40B67"/>
    <w:rsid w:val="00D40EF2"/>
    <w:rsid w:val="00D41FAB"/>
    <w:rsid w:val="00D42023"/>
    <w:rsid w:val="00D4266A"/>
    <w:rsid w:val="00D42A37"/>
    <w:rsid w:val="00D43EB3"/>
    <w:rsid w:val="00D444E9"/>
    <w:rsid w:val="00D44CA7"/>
    <w:rsid w:val="00D457AE"/>
    <w:rsid w:val="00D506FB"/>
    <w:rsid w:val="00D51EB3"/>
    <w:rsid w:val="00D53A11"/>
    <w:rsid w:val="00D53F8C"/>
    <w:rsid w:val="00D54323"/>
    <w:rsid w:val="00D545A1"/>
    <w:rsid w:val="00D5501C"/>
    <w:rsid w:val="00D55822"/>
    <w:rsid w:val="00D570DA"/>
    <w:rsid w:val="00D607B1"/>
    <w:rsid w:val="00D613A0"/>
    <w:rsid w:val="00D61728"/>
    <w:rsid w:val="00D64126"/>
    <w:rsid w:val="00D653E7"/>
    <w:rsid w:val="00D65F69"/>
    <w:rsid w:val="00D66026"/>
    <w:rsid w:val="00D66FAA"/>
    <w:rsid w:val="00D67197"/>
    <w:rsid w:val="00D70C07"/>
    <w:rsid w:val="00D712C5"/>
    <w:rsid w:val="00D72E60"/>
    <w:rsid w:val="00D730A7"/>
    <w:rsid w:val="00D7364F"/>
    <w:rsid w:val="00D75560"/>
    <w:rsid w:val="00D75A1A"/>
    <w:rsid w:val="00D769A7"/>
    <w:rsid w:val="00D80040"/>
    <w:rsid w:val="00D818B1"/>
    <w:rsid w:val="00D81B8B"/>
    <w:rsid w:val="00D81E47"/>
    <w:rsid w:val="00D83A47"/>
    <w:rsid w:val="00D844C9"/>
    <w:rsid w:val="00D8489A"/>
    <w:rsid w:val="00D85A28"/>
    <w:rsid w:val="00D874EB"/>
    <w:rsid w:val="00D903C4"/>
    <w:rsid w:val="00D9116D"/>
    <w:rsid w:val="00D92836"/>
    <w:rsid w:val="00D94432"/>
    <w:rsid w:val="00D95125"/>
    <w:rsid w:val="00D952B8"/>
    <w:rsid w:val="00D95EF7"/>
    <w:rsid w:val="00D96690"/>
    <w:rsid w:val="00DA0221"/>
    <w:rsid w:val="00DA05E3"/>
    <w:rsid w:val="00DA491D"/>
    <w:rsid w:val="00DA4B07"/>
    <w:rsid w:val="00DA51F4"/>
    <w:rsid w:val="00DA6ED5"/>
    <w:rsid w:val="00DA7536"/>
    <w:rsid w:val="00DB1226"/>
    <w:rsid w:val="00DB16AE"/>
    <w:rsid w:val="00DB1A92"/>
    <w:rsid w:val="00DB1E04"/>
    <w:rsid w:val="00DB585F"/>
    <w:rsid w:val="00DB6B64"/>
    <w:rsid w:val="00DB7DD8"/>
    <w:rsid w:val="00DC0BAB"/>
    <w:rsid w:val="00DC2014"/>
    <w:rsid w:val="00DC37A1"/>
    <w:rsid w:val="00DC4C18"/>
    <w:rsid w:val="00DC4E60"/>
    <w:rsid w:val="00DC7576"/>
    <w:rsid w:val="00DD0974"/>
    <w:rsid w:val="00DD0E57"/>
    <w:rsid w:val="00DD2A31"/>
    <w:rsid w:val="00DD47C0"/>
    <w:rsid w:val="00DD5428"/>
    <w:rsid w:val="00DD56D1"/>
    <w:rsid w:val="00DD5F4F"/>
    <w:rsid w:val="00DD7287"/>
    <w:rsid w:val="00DD74CD"/>
    <w:rsid w:val="00DD7B86"/>
    <w:rsid w:val="00DE1B03"/>
    <w:rsid w:val="00DE3352"/>
    <w:rsid w:val="00DE46AB"/>
    <w:rsid w:val="00DE4C09"/>
    <w:rsid w:val="00DE565B"/>
    <w:rsid w:val="00DE5755"/>
    <w:rsid w:val="00DE7A7B"/>
    <w:rsid w:val="00DF27BF"/>
    <w:rsid w:val="00DF5EAE"/>
    <w:rsid w:val="00DF5FEE"/>
    <w:rsid w:val="00DF5FFF"/>
    <w:rsid w:val="00DF691F"/>
    <w:rsid w:val="00DF75AF"/>
    <w:rsid w:val="00DF7E8C"/>
    <w:rsid w:val="00E03519"/>
    <w:rsid w:val="00E04657"/>
    <w:rsid w:val="00E05805"/>
    <w:rsid w:val="00E07FC7"/>
    <w:rsid w:val="00E1168A"/>
    <w:rsid w:val="00E116CA"/>
    <w:rsid w:val="00E11838"/>
    <w:rsid w:val="00E12FAF"/>
    <w:rsid w:val="00E12FF6"/>
    <w:rsid w:val="00E130AB"/>
    <w:rsid w:val="00E13417"/>
    <w:rsid w:val="00E16C75"/>
    <w:rsid w:val="00E1706C"/>
    <w:rsid w:val="00E20979"/>
    <w:rsid w:val="00E210EA"/>
    <w:rsid w:val="00E2388C"/>
    <w:rsid w:val="00E23C35"/>
    <w:rsid w:val="00E258BF"/>
    <w:rsid w:val="00E25EA0"/>
    <w:rsid w:val="00E26DE0"/>
    <w:rsid w:val="00E27083"/>
    <w:rsid w:val="00E275F7"/>
    <w:rsid w:val="00E276F4"/>
    <w:rsid w:val="00E30CC1"/>
    <w:rsid w:val="00E32D77"/>
    <w:rsid w:val="00E3316E"/>
    <w:rsid w:val="00E33D57"/>
    <w:rsid w:val="00E35D1E"/>
    <w:rsid w:val="00E36415"/>
    <w:rsid w:val="00E377F7"/>
    <w:rsid w:val="00E37E0F"/>
    <w:rsid w:val="00E40FBE"/>
    <w:rsid w:val="00E413A5"/>
    <w:rsid w:val="00E42209"/>
    <w:rsid w:val="00E434F5"/>
    <w:rsid w:val="00E440F5"/>
    <w:rsid w:val="00E51A90"/>
    <w:rsid w:val="00E52797"/>
    <w:rsid w:val="00E5281A"/>
    <w:rsid w:val="00E543CE"/>
    <w:rsid w:val="00E547E3"/>
    <w:rsid w:val="00E55500"/>
    <w:rsid w:val="00E5616F"/>
    <w:rsid w:val="00E563CB"/>
    <w:rsid w:val="00E6015C"/>
    <w:rsid w:val="00E60D56"/>
    <w:rsid w:val="00E62016"/>
    <w:rsid w:val="00E6249A"/>
    <w:rsid w:val="00E70A9B"/>
    <w:rsid w:val="00E7148C"/>
    <w:rsid w:val="00E735DD"/>
    <w:rsid w:val="00E73CAD"/>
    <w:rsid w:val="00E74704"/>
    <w:rsid w:val="00E74A35"/>
    <w:rsid w:val="00E758C4"/>
    <w:rsid w:val="00E763D6"/>
    <w:rsid w:val="00E80A5A"/>
    <w:rsid w:val="00E82D29"/>
    <w:rsid w:val="00E838D3"/>
    <w:rsid w:val="00E83A2F"/>
    <w:rsid w:val="00E83F33"/>
    <w:rsid w:val="00E84947"/>
    <w:rsid w:val="00E869A2"/>
    <w:rsid w:val="00E86DB8"/>
    <w:rsid w:val="00E908ED"/>
    <w:rsid w:val="00E9243F"/>
    <w:rsid w:val="00E92C02"/>
    <w:rsid w:val="00E93383"/>
    <w:rsid w:val="00E9387D"/>
    <w:rsid w:val="00E93D67"/>
    <w:rsid w:val="00E95657"/>
    <w:rsid w:val="00E962E5"/>
    <w:rsid w:val="00E9720A"/>
    <w:rsid w:val="00E975E0"/>
    <w:rsid w:val="00E97874"/>
    <w:rsid w:val="00EA055B"/>
    <w:rsid w:val="00EA05E7"/>
    <w:rsid w:val="00EA4A65"/>
    <w:rsid w:val="00EA6391"/>
    <w:rsid w:val="00EB0CDF"/>
    <w:rsid w:val="00EB212C"/>
    <w:rsid w:val="00EB238A"/>
    <w:rsid w:val="00EB33D0"/>
    <w:rsid w:val="00EB55B7"/>
    <w:rsid w:val="00EB7B95"/>
    <w:rsid w:val="00EB7CB6"/>
    <w:rsid w:val="00EC142A"/>
    <w:rsid w:val="00EC3F86"/>
    <w:rsid w:val="00EC4EA6"/>
    <w:rsid w:val="00EC5287"/>
    <w:rsid w:val="00EC5E15"/>
    <w:rsid w:val="00EC62E3"/>
    <w:rsid w:val="00EC6454"/>
    <w:rsid w:val="00EC6ADC"/>
    <w:rsid w:val="00EC6B47"/>
    <w:rsid w:val="00EC7414"/>
    <w:rsid w:val="00EC7589"/>
    <w:rsid w:val="00EC7AA9"/>
    <w:rsid w:val="00ED05F2"/>
    <w:rsid w:val="00ED0BE4"/>
    <w:rsid w:val="00ED0DDA"/>
    <w:rsid w:val="00ED1C6E"/>
    <w:rsid w:val="00ED259E"/>
    <w:rsid w:val="00ED2704"/>
    <w:rsid w:val="00ED2D75"/>
    <w:rsid w:val="00ED2D76"/>
    <w:rsid w:val="00ED2DFE"/>
    <w:rsid w:val="00ED36C0"/>
    <w:rsid w:val="00ED4430"/>
    <w:rsid w:val="00ED456C"/>
    <w:rsid w:val="00ED4E9E"/>
    <w:rsid w:val="00EE0162"/>
    <w:rsid w:val="00EE03B1"/>
    <w:rsid w:val="00EE1001"/>
    <w:rsid w:val="00EE26EB"/>
    <w:rsid w:val="00EE5705"/>
    <w:rsid w:val="00EE7D1A"/>
    <w:rsid w:val="00EF08A1"/>
    <w:rsid w:val="00EF102E"/>
    <w:rsid w:val="00EF1665"/>
    <w:rsid w:val="00EF1986"/>
    <w:rsid w:val="00EF2F6E"/>
    <w:rsid w:val="00EF3310"/>
    <w:rsid w:val="00EF3FB6"/>
    <w:rsid w:val="00EF40A6"/>
    <w:rsid w:val="00EF5532"/>
    <w:rsid w:val="00EF5EDC"/>
    <w:rsid w:val="00EF6042"/>
    <w:rsid w:val="00EF6135"/>
    <w:rsid w:val="00EF6270"/>
    <w:rsid w:val="00F006AF"/>
    <w:rsid w:val="00F012DC"/>
    <w:rsid w:val="00F0402E"/>
    <w:rsid w:val="00F048AE"/>
    <w:rsid w:val="00F07D2D"/>
    <w:rsid w:val="00F11623"/>
    <w:rsid w:val="00F11AE6"/>
    <w:rsid w:val="00F134BE"/>
    <w:rsid w:val="00F14332"/>
    <w:rsid w:val="00F14C8F"/>
    <w:rsid w:val="00F1509C"/>
    <w:rsid w:val="00F16B57"/>
    <w:rsid w:val="00F2075E"/>
    <w:rsid w:val="00F211A3"/>
    <w:rsid w:val="00F2253D"/>
    <w:rsid w:val="00F231E8"/>
    <w:rsid w:val="00F23DDA"/>
    <w:rsid w:val="00F25243"/>
    <w:rsid w:val="00F26CCD"/>
    <w:rsid w:val="00F26D0C"/>
    <w:rsid w:val="00F27FF1"/>
    <w:rsid w:val="00F31849"/>
    <w:rsid w:val="00F32442"/>
    <w:rsid w:val="00F325D5"/>
    <w:rsid w:val="00F332B9"/>
    <w:rsid w:val="00F336D5"/>
    <w:rsid w:val="00F345C0"/>
    <w:rsid w:val="00F36596"/>
    <w:rsid w:val="00F365BC"/>
    <w:rsid w:val="00F368ED"/>
    <w:rsid w:val="00F41B16"/>
    <w:rsid w:val="00F44740"/>
    <w:rsid w:val="00F44C00"/>
    <w:rsid w:val="00F459DC"/>
    <w:rsid w:val="00F46220"/>
    <w:rsid w:val="00F4733E"/>
    <w:rsid w:val="00F50476"/>
    <w:rsid w:val="00F5086F"/>
    <w:rsid w:val="00F51243"/>
    <w:rsid w:val="00F51EC4"/>
    <w:rsid w:val="00F52095"/>
    <w:rsid w:val="00F5268E"/>
    <w:rsid w:val="00F532A9"/>
    <w:rsid w:val="00F53F30"/>
    <w:rsid w:val="00F54715"/>
    <w:rsid w:val="00F562E6"/>
    <w:rsid w:val="00F5660F"/>
    <w:rsid w:val="00F57600"/>
    <w:rsid w:val="00F57959"/>
    <w:rsid w:val="00F617D9"/>
    <w:rsid w:val="00F628FF"/>
    <w:rsid w:val="00F63A80"/>
    <w:rsid w:val="00F6700B"/>
    <w:rsid w:val="00F719D0"/>
    <w:rsid w:val="00F76284"/>
    <w:rsid w:val="00F768DA"/>
    <w:rsid w:val="00F76CDF"/>
    <w:rsid w:val="00F77443"/>
    <w:rsid w:val="00F774F2"/>
    <w:rsid w:val="00F805B1"/>
    <w:rsid w:val="00F82257"/>
    <w:rsid w:val="00F824E4"/>
    <w:rsid w:val="00F837F2"/>
    <w:rsid w:val="00F84F58"/>
    <w:rsid w:val="00F877EF"/>
    <w:rsid w:val="00F87AA8"/>
    <w:rsid w:val="00F90503"/>
    <w:rsid w:val="00F905A9"/>
    <w:rsid w:val="00F90985"/>
    <w:rsid w:val="00F928EA"/>
    <w:rsid w:val="00F9296E"/>
    <w:rsid w:val="00F94726"/>
    <w:rsid w:val="00F950D9"/>
    <w:rsid w:val="00F95F99"/>
    <w:rsid w:val="00F966DB"/>
    <w:rsid w:val="00F966E8"/>
    <w:rsid w:val="00FA0111"/>
    <w:rsid w:val="00FA0BC8"/>
    <w:rsid w:val="00FA168E"/>
    <w:rsid w:val="00FA1D3A"/>
    <w:rsid w:val="00FA2BB7"/>
    <w:rsid w:val="00FA2E0E"/>
    <w:rsid w:val="00FA36E7"/>
    <w:rsid w:val="00FA54DE"/>
    <w:rsid w:val="00FA622E"/>
    <w:rsid w:val="00FB2174"/>
    <w:rsid w:val="00FB2B70"/>
    <w:rsid w:val="00FB3F8C"/>
    <w:rsid w:val="00FB41DE"/>
    <w:rsid w:val="00FB4530"/>
    <w:rsid w:val="00FB4A08"/>
    <w:rsid w:val="00FB4DA1"/>
    <w:rsid w:val="00FB54EC"/>
    <w:rsid w:val="00FB5AC4"/>
    <w:rsid w:val="00FB61F0"/>
    <w:rsid w:val="00FC1126"/>
    <w:rsid w:val="00FC4A33"/>
    <w:rsid w:val="00FC62D7"/>
    <w:rsid w:val="00FC70B8"/>
    <w:rsid w:val="00FC77CF"/>
    <w:rsid w:val="00FD1718"/>
    <w:rsid w:val="00FD1E82"/>
    <w:rsid w:val="00FD2E12"/>
    <w:rsid w:val="00FD3A6D"/>
    <w:rsid w:val="00FD4195"/>
    <w:rsid w:val="00FD4978"/>
    <w:rsid w:val="00FD4F13"/>
    <w:rsid w:val="00FD52E4"/>
    <w:rsid w:val="00FD5C8E"/>
    <w:rsid w:val="00FD6E29"/>
    <w:rsid w:val="00FD7D00"/>
    <w:rsid w:val="00FE399C"/>
    <w:rsid w:val="00FE531C"/>
    <w:rsid w:val="00FE57E5"/>
    <w:rsid w:val="00FE5C6D"/>
    <w:rsid w:val="00FE79F5"/>
    <w:rsid w:val="00FF1464"/>
    <w:rsid w:val="00FF3F98"/>
    <w:rsid w:val="00FF4223"/>
    <w:rsid w:val="00FF451C"/>
    <w:rsid w:val="00FF5719"/>
    <w:rsid w:val="00FF6E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094"/>
  </w:style>
  <w:style w:type="paragraph" w:styleId="1">
    <w:name w:val="heading 1"/>
    <w:basedOn w:val="a"/>
    <w:next w:val="a"/>
    <w:link w:val="10"/>
    <w:uiPriority w:val="9"/>
    <w:qFormat/>
    <w:rsid w:val="009374BB"/>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3">
    <w:name w:val="heading 3"/>
    <w:basedOn w:val="a"/>
    <w:next w:val="a"/>
    <w:link w:val="30"/>
    <w:uiPriority w:val="99"/>
    <w:qFormat/>
    <w:rsid w:val="009374BB"/>
    <w:pPr>
      <w:keepNext/>
      <w:spacing w:after="0" w:line="240" w:lineRule="auto"/>
      <w:ind w:right="-70"/>
      <w:jc w:val="center"/>
      <w:outlineLvl w:val="2"/>
    </w:pPr>
    <w:rPr>
      <w:rFonts w:ascii="Times New Roman" w:eastAsia="Times New Roman" w:hAnsi="Times New Roman" w:cs="Times New Roman"/>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343094"/>
    <w:pPr>
      <w:spacing w:after="120" w:line="240" w:lineRule="auto"/>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uiPriority w:val="99"/>
    <w:rsid w:val="00343094"/>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34309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3094"/>
  </w:style>
  <w:style w:type="paragraph" w:styleId="a7">
    <w:name w:val="footer"/>
    <w:basedOn w:val="a"/>
    <w:link w:val="a8"/>
    <w:uiPriority w:val="99"/>
    <w:unhideWhenUsed/>
    <w:rsid w:val="0034309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3094"/>
  </w:style>
  <w:style w:type="paragraph" w:styleId="a9">
    <w:name w:val="List Paragraph"/>
    <w:basedOn w:val="a"/>
    <w:uiPriority w:val="34"/>
    <w:qFormat/>
    <w:rsid w:val="004E05F6"/>
    <w:pPr>
      <w:ind w:left="720"/>
      <w:contextualSpacing/>
    </w:pPr>
  </w:style>
  <w:style w:type="paragraph" w:styleId="aa">
    <w:name w:val="Balloon Text"/>
    <w:basedOn w:val="a"/>
    <w:link w:val="ab"/>
    <w:uiPriority w:val="99"/>
    <w:semiHidden/>
    <w:unhideWhenUsed/>
    <w:rsid w:val="00D730A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730A7"/>
    <w:rPr>
      <w:rFonts w:ascii="Tahoma" w:hAnsi="Tahoma" w:cs="Tahoma"/>
      <w:sz w:val="16"/>
      <w:szCs w:val="16"/>
    </w:rPr>
  </w:style>
  <w:style w:type="paragraph" w:styleId="ac">
    <w:name w:val="No Spacing"/>
    <w:qFormat/>
    <w:rsid w:val="00666973"/>
    <w:pPr>
      <w:spacing w:after="0" w:line="240" w:lineRule="auto"/>
    </w:pPr>
  </w:style>
  <w:style w:type="paragraph" w:styleId="2">
    <w:name w:val="Body Text 2"/>
    <w:basedOn w:val="a"/>
    <w:link w:val="20"/>
    <w:uiPriority w:val="99"/>
    <w:unhideWhenUsed/>
    <w:rsid w:val="009374BB"/>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9374BB"/>
    <w:rPr>
      <w:rFonts w:ascii="Calibri" w:eastAsia="Calibri" w:hAnsi="Calibri" w:cs="Times New Roman"/>
    </w:rPr>
  </w:style>
  <w:style w:type="paragraph" w:customStyle="1" w:styleId="ConsPlusTitle">
    <w:name w:val="ConsPlusTitle"/>
    <w:rsid w:val="009374BB"/>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10">
    <w:name w:val="Заголовок 1 Знак"/>
    <w:basedOn w:val="a0"/>
    <w:link w:val="1"/>
    <w:uiPriority w:val="9"/>
    <w:rsid w:val="009374BB"/>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uiPriority w:val="99"/>
    <w:rsid w:val="009374BB"/>
    <w:rPr>
      <w:rFonts w:ascii="Times New Roman" w:eastAsia="Times New Roman" w:hAnsi="Times New Roman" w:cs="Times New Roman"/>
      <w:b/>
      <w:bCs/>
      <w:sz w:val="28"/>
      <w:szCs w:val="28"/>
      <w:lang w:val="x-none" w:eastAsia="ru-RU"/>
    </w:rPr>
  </w:style>
  <w:style w:type="character" w:customStyle="1" w:styleId="31">
    <w:name w:val="Знак Знак3"/>
    <w:uiPriority w:val="99"/>
    <w:rsid w:val="009374BB"/>
    <w:rPr>
      <w:rFonts w:ascii="Times New Roman" w:hAnsi="Times New Roman" w:cs="Times New Roman"/>
      <w:sz w:val="28"/>
      <w:szCs w:val="28"/>
      <w:lang w:val="x-none" w:eastAsia="ru-RU"/>
    </w:rPr>
  </w:style>
  <w:style w:type="character" w:styleId="ad">
    <w:name w:val="Hyperlink"/>
    <w:uiPriority w:val="99"/>
    <w:rsid w:val="009374BB"/>
    <w:rPr>
      <w:rFonts w:cs="Times New Roman"/>
      <w:color w:val="0000FF"/>
      <w:u w:val="single"/>
    </w:rPr>
  </w:style>
  <w:style w:type="table" w:styleId="ae">
    <w:name w:val="Table Grid"/>
    <w:basedOn w:val="a1"/>
    <w:uiPriority w:val="99"/>
    <w:rsid w:val="009374BB"/>
    <w:pPr>
      <w:autoSpaceDE w:val="0"/>
      <w:autoSpaceDN w:val="0"/>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Знак2 Знак Знак Знак"/>
    <w:basedOn w:val="a"/>
    <w:uiPriority w:val="99"/>
    <w:rsid w:val="009374B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
    <w:name w:val="Title"/>
    <w:basedOn w:val="a"/>
    <w:uiPriority w:val="99"/>
    <w:qFormat/>
    <w:rsid w:val="009374BB"/>
    <w:pPr>
      <w:spacing w:after="0" w:line="240" w:lineRule="auto"/>
      <w:jc w:val="center"/>
    </w:pPr>
    <w:rPr>
      <w:rFonts w:ascii="Calibri" w:eastAsia="Times New Roman" w:hAnsi="Calibri" w:cs="Times New Roman"/>
      <w:sz w:val="24"/>
      <w:szCs w:val="24"/>
      <w:lang w:eastAsia="ru-RU"/>
    </w:rPr>
  </w:style>
  <w:style w:type="character" w:customStyle="1" w:styleId="af0">
    <w:name w:val="Название Знак"/>
    <w:basedOn w:val="a0"/>
    <w:uiPriority w:val="10"/>
    <w:rsid w:val="009374BB"/>
    <w:rPr>
      <w:rFonts w:asciiTheme="majorHAnsi" w:eastAsiaTheme="majorEastAsia" w:hAnsiTheme="majorHAnsi" w:cstheme="majorBidi"/>
      <w:color w:val="17365D" w:themeColor="text2" w:themeShade="BF"/>
      <w:spacing w:val="5"/>
      <w:kern w:val="28"/>
      <w:sz w:val="52"/>
      <w:szCs w:val="52"/>
    </w:rPr>
  </w:style>
  <w:style w:type="paragraph" w:styleId="af1">
    <w:name w:val="Body Text Indent"/>
    <w:basedOn w:val="a"/>
    <w:link w:val="af2"/>
    <w:uiPriority w:val="99"/>
    <w:rsid w:val="009374BB"/>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2">
    <w:name w:val="Основной текст с отступом Знак"/>
    <w:basedOn w:val="a0"/>
    <w:link w:val="af1"/>
    <w:uiPriority w:val="99"/>
    <w:rsid w:val="009374BB"/>
    <w:rPr>
      <w:rFonts w:ascii="Times New Roman" w:eastAsia="Times New Roman" w:hAnsi="Times New Roman" w:cs="Times New Roman"/>
      <w:sz w:val="28"/>
      <w:szCs w:val="20"/>
      <w:lang w:val="x-none" w:eastAsia="x-none"/>
    </w:rPr>
  </w:style>
  <w:style w:type="paragraph" w:customStyle="1" w:styleId="ConsPlusNormal">
    <w:name w:val="ConsPlusNormal"/>
    <w:rsid w:val="009374B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msolistparagraph0">
    <w:name w:val="msolistparagraph"/>
    <w:basedOn w:val="a"/>
    <w:rsid w:val="009374BB"/>
    <w:pPr>
      <w:spacing w:after="0" w:line="240" w:lineRule="auto"/>
      <w:ind w:left="720"/>
    </w:pPr>
    <w:rPr>
      <w:rFonts w:ascii="Calibri" w:eastAsia="Calibri" w:hAnsi="Calibri" w:cs="Times New Roman"/>
    </w:rPr>
  </w:style>
  <w:style w:type="paragraph" w:styleId="af3">
    <w:name w:val="Plain Text"/>
    <w:basedOn w:val="a"/>
    <w:link w:val="af4"/>
    <w:uiPriority w:val="99"/>
    <w:semiHidden/>
    <w:unhideWhenUsed/>
    <w:rsid w:val="009374BB"/>
    <w:pPr>
      <w:spacing w:after="0" w:line="240" w:lineRule="auto"/>
    </w:pPr>
    <w:rPr>
      <w:rFonts w:ascii="Calibri" w:eastAsia="Calibri" w:hAnsi="Calibri" w:cs="Times New Roman"/>
      <w:szCs w:val="21"/>
      <w:lang w:val="x-none"/>
    </w:rPr>
  </w:style>
  <w:style w:type="character" w:customStyle="1" w:styleId="af4">
    <w:name w:val="Текст Знак"/>
    <w:basedOn w:val="a0"/>
    <w:link w:val="af3"/>
    <w:uiPriority w:val="99"/>
    <w:semiHidden/>
    <w:rsid w:val="009374BB"/>
    <w:rPr>
      <w:rFonts w:ascii="Calibri" w:eastAsia="Calibri" w:hAnsi="Calibri" w:cs="Times New Roman"/>
      <w:szCs w:val="21"/>
      <w:lang w:val="x-none"/>
    </w:rPr>
  </w:style>
  <w:style w:type="paragraph" w:styleId="22">
    <w:name w:val="Body Text Indent 2"/>
    <w:basedOn w:val="a"/>
    <w:link w:val="23"/>
    <w:uiPriority w:val="99"/>
    <w:semiHidden/>
    <w:unhideWhenUsed/>
    <w:rsid w:val="00206F2F"/>
    <w:pPr>
      <w:spacing w:after="120" w:line="480" w:lineRule="auto"/>
      <w:ind w:left="283"/>
    </w:pPr>
  </w:style>
  <w:style w:type="character" w:customStyle="1" w:styleId="23">
    <w:name w:val="Основной текст с отступом 2 Знак"/>
    <w:basedOn w:val="a0"/>
    <w:link w:val="22"/>
    <w:uiPriority w:val="99"/>
    <w:semiHidden/>
    <w:rsid w:val="00206F2F"/>
  </w:style>
  <w:style w:type="paragraph" w:styleId="32">
    <w:name w:val="Body Text Indent 3"/>
    <w:basedOn w:val="a"/>
    <w:link w:val="33"/>
    <w:rsid w:val="00206F2F"/>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206F2F"/>
    <w:rPr>
      <w:rFonts w:ascii="Times New Roman" w:eastAsia="Times New Roman" w:hAnsi="Times New Roman" w:cs="Times New Roman"/>
      <w:sz w:val="16"/>
      <w:szCs w:val="16"/>
      <w:lang w:eastAsia="ru-RU"/>
    </w:rPr>
  </w:style>
  <w:style w:type="paragraph" w:customStyle="1" w:styleId="ConsNormal">
    <w:name w:val="ConsNormal"/>
    <w:rsid w:val="00580DF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094"/>
  </w:style>
  <w:style w:type="paragraph" w:styleId="1">
    <w:name w:val="heading 1"/>
    <w:basedOn w:val="a"/>
    <w:next w:val="a"/>
    <w:link w:val="10"/>
    <w:uiPriority w:val="9"/>
    <w:qFormat/>
    <w:rsid w:val="009374BB"/>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3">
    <w:name w:val="heading 3"/>
    <w:basedOn w:val="a"/>
    <w:next w:val="a"/>
    <w:link w:val="30"/>
    <w:uiPriority w:val="99"/>
    <w:qFormat/>
    <w:rsid w:val="009374BB"/>
    <w:pPr>
      <w:keepNext/>
      <w:spacing w:after="0" w:line="240" w:lineRule="auto"/>
      <w:ind w:right="-70"/>
      <w:jc w:val="center"/>
      <w:outlineLvl w:val="2"/>
    </w:pPr>
    <w:rPr>
      <w:rFonts w:ascii="Times New Roman" w:eastAsia="Times New Roman" w:hAnsi="Times New Roman" w:cs="Times New Roman"/>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343094"/>
    <w:pPr>
      <w:spacing w:after="120" w:line="240" w:lineRule="auto"/>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uiPriority w:val="99"/>
    <w:rsid w:val="00343094"/>
    <w:rPr>
      <w:rFonts w:ascii="Times New Roman" w:eastAsia="Times New Roman" w:hAnsi="Times New Roman" w:cs="Times New Roman"/>
      <w:sz w:val="28"/>
      <w:szCs w:val="20"/>
      <w:lang w:eastAsia="ru-RU"/>
    </w:rPr>
  </w:style>
  <w:style w:type="paragraph" w:styleId="a5">
    <w:name w:val="header"/>
    <w:basedOn w:val="a"/>
    <w:link w:val="a6"/>
    <w:uiPriority w:val="99"/>
    <w:unhideWhenUsed/>
    <w:rsid w:val="0034309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3094"/>
  </w:style>
  <w:style w:type="paragraph" w:styleId="a7">
    <w:name w:val="footer"/>
    <w:basedOn w:val="a"/>
    <w:link w:val="a8"/>
    <w:uiPriority w:val="99"/>
    <w:unhideWhenUsed/>
    <w:rsid w:val="0034309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3094"/>
  </w:style>
  <w:style w:type="paragraph" w:styleId="a9">
    <w:name w:val="List Paragraph"/>
    <w:basedOn w:val="a"/>
    <w:uiPriority w:val="34"/>
    <w:qFormat/>
    <w:rsid w:val="004E05F6"/>
    <w:pPr>
      <w:ind w:left="720"/>
      <w:contextualSpacing/>
    </w:pPr>
  </w:style>
  <w:style w:type="paragraph" w:styleId="aa">
    <w:name w:val="Balloon Text"/>
    <w:basedOn w:val="a"/>
    <w:link w:val="ab"/>
    <w:uiPriority w:val="99"/>
    <w:semiHidden/>
    <w:unhideWhenUsed/>
    <w:rsid w:val="00D730A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730A7"/>
    <w:rPr>
      <w:rFonts w:ascii="Tahoma" w:hAnsi="Tahoma" w:cs="Tahoma"/>
      <w:sz w:val="16"/>
      <w:szCs w:val="16"/>
    </w:rPr>
  </w:style>
  <w:style w:type="paragraph" w:styleId="ac">
    <w:name w:val="No Spacing"/>
    <w:qFormat/>
    <w:rsid w:val="00666973"/>
    <w:pPr>
      <w:spacing w:after="0" w:line="240" w:lineRule="auto"/>
    </w:pPr>
  </w:style>
  <w:style w:type="paragraph" w:styleId="2">
    <w:name w:val="Body Text 2"/>
    <w:basedOn w:val="a"/>
    <w:link w:val="20"/>
    <w:uiPriority w:val="99"/>
    <w:unhideWhenUsed/>
    <w:rsid w:val="009374BB"/>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9374BB"/>
    <w:rPr>
      <w:rFonts w:ascii="Calibri" w:eastAsia="Calibri" w:hAnsi="Calibri" w:cs="Times New Roman"/>
    </w:rPr>
  </w:style>
  <w:style w:type="paragraph" w:customStyle="1" w:styleId="ConsPlusTitle">
    <w:name w:val="ConsPlusTitle"/>
    <w:rsid w:val="009374BB"/>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10">
    <w:name w:val="Заголовок 1 Знак"/>
    <w:basedOn w:val="a0"/>
    <w:link w:val="1"/>
    <w:uiPriority w:val="9"/>
    <w:rsid w:val="009374BB"/>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uiPriority w:val="99"/>
    <w:rsid w:val="009374BB"/>
    <w:rPr>
      <w:rFonts w:ascii="Times New Roman" w:eastAsia="Times New Roman" w:hAnsi="Times New Roman" w:cs="Times New Roman"/>
      <w:b/>
      <w:bCs/>
      <w:sz w:val="28"/>
      <w:szCs w:val="28"/>
      <w:lang w:val="x-none" w:eastAsia="ru-RU"/>
    </w:rPr>
  </w:style>
  <w:style w:type="character" w:customStyle="1" w:styleId="31">
    <w:name w:val="Знак Знак3"/>
    <w:uiPriority w:val="99"/>
    <w:rsid w:val="009374BB"/>
    <w:rPr>
      <w:rFonts w:ascii="Times New Roman" w:hAnsi="Times New Roman" w:cs="Times New Roman"/>
      <w:sz w:val="28"/>
      <w:szCs w:val="28"/>
      <w:lang w:val="x-none" w:eastAsia="ru-RU"/>
    </w:rPr>
  </w:style>
  <w:style w:type="character" w:styleId="ad">
    <w:name w:val="Hyperlink"/>
    <w:uiPriority w:val="99"/>
    <w:rsid w:val="009374BB"/>
    <w:rPr>
      <w:rFonts w:cs="Times New Roman"/>
      <w:color w:val="0000FF"/>
      <w:u w:val="single"/>
    </w:rPr>
  </w:style>
  <w:style w:type="table" w:styleId="ae">
    <w:name w:val="Table Grid"/>
    <w:basedOn w:val="a1"/>
    <w:uiPriority w:val="99"/>
    <w:rsid w:val="009374BB"/>
    <w:pPr>
      <w:autoSpaceDE w:val="0"/>
      <w:autoSpaceDN w:val="0"/>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Знак2 Знак Знак Знак"/>
    <w:basedOn w:val="a"/>
    <w:uiPriority w:val="99"/>
    <w:rsid w:val="009374B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
    <w:name w:val="Title"/>
    <w:basedOn w:val="a"/>
    <w:uiPriority w:val="99"/>
    <w:qFormat/>
    <w:rsid w:val="009374BB"/>
    <w:pPr>
      <w:spacing w:after="0" w:line="240" w:lineRule="auto"/>
      <w:jc w:val="center"/>
    </w:pPr>
    <w:rPr>
      <w:rFonts w:ascii="Calibri" w:eastAsia="Times New Roman" w:hAnsi="Calibri" w:cs="Times New Roman"/>
      <w:sz w:val="24"/>
      <w:szCs w:val="24"/>
      <w:lang w:eastAsia="ru-RU"/>
    </w:rPr>
  </w:style>
  <w:style w:type="character" w:customStyle="1" w:styleId="af0">
    <w:name w:val="Название Знак"/>
    <w:basedOn w:val="a0"/>
    <w:uiPriority w:val="10"/>
    <w:rsid w:val="009374BB"/>
    <w:rPr>
      <w:rFonts w:asciiTheme="majorHAnsi" w:eastAsiaTheme="majorEastAsia" w:hAnsiTheme="majorHAnsi" w:cstheme="majorBidi"/>
      <w:color w:val="17365D" w:themeColor="text2" w:themeShade="BF"/>
      <w:spacing w:val="5"/>
      <w:kern w:val="28"/>
      <w:sz w:val="52"/>
      <w:szCs w:val="52"/>
    </w:rPr>
  </w:style>
  <w:style w:type="paragraph" w:styleId="af1">
    <w:name w:val="Body Text Indent"/>
    <w:basedOn w:val="a"/>
    <w:link w:val="af2"/>
    <w:uiPriority w:val="99"/>
    <w:rsid w:val="009374BB"/>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2">
    <w:name w:val="Основной текст с отступом Знак"/>
    <w:basedOn w:val="a0"/>
    <w:link w:val="af1"/>
    <w:uiPriority w:val="99"/>
    <w:rsid w:val="009374BB"/>
    <w:rPr>
      <w:rFonts w:ascii="Times New Roman" w:eastAsia="Times New Roman" w:hAnsi="Times New Roman" w:cs="Times New Roman"/>
      <w:sz w:val="28"/>
      <w:szCs w:val="20"/>
      <w:lang w:val="x-none" w:eastAsia="x-none"/>
    </w:rPr>
  </w:style>
  <w:style w:type="paragraph" w:customStyle="1" w:styleId="ConsPlusNormal">
    <w:name w:val="ConsPlusNormal"/>
    <w:rsid w:val="009374B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msolistparagraph0">
    <w:name w:val="msolistparagraph"/>
    <w:basedOn w:val="a"/>
    <w:rsid w:val="009374BB"/>
    <w:pPr>
      <w:spacing w:after="0" w:line="240" w:lineRule="auto"/>
      <w:ind w:left="720"/>
    </w:pPr>
    <w:rPr>
      <w:rFonts w:ascii="Calibri" w:eastAsia="Calibri" w:hAnsi="Calibri" w:cs="Times New Roman"/>
    </w:rPr>
  </w:style>
  <w:style w:type="paragraph" w:styleId="af3">
    <w:name w:val="Plain Text"/>
    <w:basedOn w:val="a"/>
    <w:link w:val="af4"/>
    <w:uiPriority w:val="99"/>
    <w:semiHidden/>
    <w:unhideWhenUsed/>
    <w:rsid w:val="009374BB"/>
    <w:pPr>
      <w:spacing w:after="0" w:line="240" w:lineRule="auto"/>
    </w:pPr>
    <w:rPr>
      <w:rFonts w:ascii="Calibri" w:eastAsia="Calibri" w:hAnsi="Calibri" w:cs="Times New Roman"/>
      <w:szCs w:val="21"/>
      <w:lang w:val="x-none"/>
    </w:rPr>
  </w:style>
  <w:style w:type="character" w:customStyle="1" w:styleId="af4">
    <w:name w:val="Текст Знак"/>
    <w:basedOn w:val="a0"/>
    <w:link w:val="af3"/>
    <w:uiPriority w:val="99"/>
    <w:semiHidden/>
    <w:rsid w:val="009374BB"/>
    <w:rPr>
      <w:rFonts w:ascii="Calibri" w:eastAsia="Calibri" w:hAnsi="Calibri" w:cs="Times New Roman"/>
      <w:szCs w:val="21"/>
      <w:lang w:val="x-none"/>
    </w:rPr>
  </w:style>
  <w:style w:type="paragraph" w:styleId="22">
    <w:name w:val="Body Text Indent 2"/>
    <w:basedOn w:val="a"/>
    <w:link w:val="23"/>
    <w:uiPriority w:val="99"/>
    <w:semiHidden/>
    <w:unhideWhenUsed/>
    <w:rsid w:val="00206F2F"/>
    <w:pPr>
      <w:spacing w:after="120" w:line="480" w:lineRule="auto"/>
      <w:ind w:left="283"/>
    </w:pPr>
  </w:style>
  <w:style w:type="character" w:customStyle="1" w:styleId="23">
    <w:name w:val="Основной текст с отступом 2 Знак"/>
    <w:basedOn w:val="a0"/>
    <w:link w:val="22"/>
    <w:uiPriority w:val="99"/>
    <w:semiHidden/>
    <w:rsid w:val="00206F2F"/>
  </w:style>
  <w:style w:type="paragraph" w:styleId="32">
    <w:name w:val="Body Text Indent 3"/>
    <w:basedOn w:val="a"/>
    <w:link w:val="33"/>
    <w:rsid w:val="00206F2F"/>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rsid w:val="00206F2F"/>
    <w:rPr>
      <w:rFonts w:ascii="Times New Roman" w:eastAsia="Times New Roman" w:hAnsi="Times New Roman" w:cs="Times New Roman"/>
      <w:sz w:val="16"/>
      <w:szCs w:val="16"/>
      <w:lang w:eastAsia="ru-RU"/>
    </w:rPr>
  </w:style>
  <w:style w:type="paragraph" w:customStyle="1" w:styleId="ConsNormal">
    <w:name w:val="ConsNormal"/>
    <w:rsid w:val="00580DF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40</Pages>
  <Words>15781</Words>
  <Characters>89953</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105523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Пушкарская Ольга Геннадьевна</dc:creator>
  <cp:lastModifiedBy>Вялкова Анастасия Викторовна</cp:lastModifiedBy>
  <cp:revision>24</cp:revision>
  <cp:lastPrinted>2013-11-11T07:43:00Z</cp:lastPrinted>
  <dcterms:created xsi:type="dcterms:W3CDTF">2013-11-08T04:28:00Z</dcterms:created>
  <dcterms:modified xsi:type="dcterms:W3CDTF">2013-11-12T06:27:00Z</dcterms:modified>
</cp:coreProperties>
</file>